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4" w:rsidRDefault="00D37414">
      <w:pPr>
        <w:rPr>
          <w:rFonts w:cs="Times New Roman"/>
        </w:rPr>
      </w:pPr>
    </w:p>
    <w:p w:rsidR="00D37414" w:rsidRDefault="00D37414">
      <w:pPr>
        <w:rPr>
          <w:rFonts w:cs="Times New Roman"/>
        </w:rPr>
      </w:pPr>
      <w:proofErr w:type="spellStart"/>
      <w:r>
        <w:rPr>
          <w:rFonts w:cs="Times New Roman"/>
        </w:rPr>
        <w:t>Prot.N.</w:t>
      </w:r>
      <w:proofErr w:type="spellEnd"/>
      <w:r>
        <w:rPr>
          <w:rFonts w:cs="Times New Roman"/>
        </w:rPr>
        <w:t xml:space="preserve">  </w:t>
      </w:r>
      <w:r w:rsidR="000776CB">
        <w:rPr>
          <w:rFonts w:cs="Times New Roman"/>
        </w:rPr>
        <w:t xml:space="preserve">6761 </w:t>
      </w:r>
      <w:r>
        <w:rPr>
          <w:rFonts w:cs="Times New Roman"/>
        </w:rPr>
        <w:t xml:space="preserve"> A19 c                                                                           </w:t>
      </w:r>
      <w:r w:rsidR="001F4DA3">
        <w:rPr>
          <w:rFonts w:cs="Times New Roman"/>
        </w:rPr>
        <w:t xml:space="preserve">                     </w:t>
      </w:r>
      <w:r w:rsidR="001F4DA3">
        <w:rPr>
          <w:rFonts w:cs="Times New Roman"/>
        </w:rPr>
        <w:tab/>
      </w:r>
      <w:r w:rsidR="001F4DA3">
        <w:rPr>
          <w:rFonts w:cs="Times New Roman"/>
        </w:rPr>
        <w:tab/>
        <w:t xml:space="preserve"> Busto A</w:t>
      </w:r>
      <w:r w:rsidR="000776CB">
        <w:rPr>
          <w:rFonts w:cs="Times New Roman"/>
        </w:rPr>
        <w:t xml:space="preserve"> 30</w:t>
      </w:r>
      <w:r w:rsidR="001F4DA3">
        <w:rPr>
          <w:rFonts w:cs="Times New Roman"/>
        </w:rPr>
        <w:t>-</w:t>
      </w:r>
      <w:r w:rsidR="000776CB">
        <w:rPr>
          <w:rFonts w:cs="Times New Roman"/>
        </w:rPr>
        <w:t>09</w:t>
      </w:r>
      <w:r w:rsidR="001F4DA3">
        <w:rPr>
          <w:rFonts w:cs="Times New Roman"/>
        </w:rPr>
        <w:t>-15</w:t>
      </w:r>
    </w:p>
    <w:p w:rsidR="00D37414" w:rsidRDefault="00D37414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D37414" w:rsidRDefault="00D37414">
      <w:pPr>
        <w:pStyle w:val="Titolo3"/>
      </w:pPr>
      <w:r>
        <w:t xml:space="preserve">AI GENITORI DEL LICEO </w:t>
      </w:r>
    </w:p>
    <w:p w:rsidR="001F4DA3" w:rsidRPr="001F4DA3" w:rsidRDefault="001F4DA3" w:rsidP="001F4DA3"/>
    <w:p w:rsidR="00D37414" w:rsidRDefault="00D37414">
      <w:pPr>
        <w:rPr>
          <w:rFonts w:cs="Times New Roman"/>
        </w:rPr>
      </w:pPr>
      <w:r>
        <w:rPr>
          <w:rFonts w:cs="Times New Roman"/>
        </w:rPr>
        <w:t xml:space="preserve">        </w:t>
      </w:r>
    </w:p>
    <w:p w:rsidR="00D37414" w:rsidRDefault="00D37414">
      <w:pPr>
        <w:pStyle w:val="Corpodeltesto"/>
      </w:pPr>
      <w:r>
        <w:t>Oggetto: Elezione dei due rappresentanti dei genitori in ogni Consiglio di Classe. Avviso di Convocazione dell’assemblea di classe.</w:t>
      </w:r>
    </w:p>
    <w:p w:rsidR="001F4DA3" w:rsidRDefault="001F4DA3">
      <w:pPr>
        <w:pStyle w:val="Corpodeltesto"/>
      </w:pPr>
    </w:p>
    <w:p w:rsidR="00D37414" w:rsidRDefault="00D37414">
      <w:pPr>
        <w:rPr>
          <w:rFonts w:cs="Times New Roman"/>
        </w:rPr>
      </w:pPr>
      <w:r>
        <w:rPr>
          <w:rFonts w:cs="Times New Roman"/>
        </w:rPr>
        <w:t xml:space="preserve">VISTA L’O.M. 215 DEL  15/07/1991 </w:t>
      </w:r>
      <w:proofErr w:type="spellStart"/>
      <w:r>
        <w:rPr>
          <w:rFonts w:cs="Times New Roman"/>
        </w:rPr>
        <w:t>ARTT</w:t>
      </w:r>
      <w:proofErr w:type="spellEnd"/>
      <w:r>
        <w:rPr>
          <w:rFonts w:cs="Times New Roman"/>
        </w:rPr>
        <w:t>. N. 21- N.22 - N.23</w:t>
      </w:r>
    </w:p>
    <w:p w:rsidR="00D37414" w:rsidRDefault="00D37414">
      <w:pPr>
        <w:rPr>
          <w:rFonts w:cs="Times New Roman"/>
        </w:rPr>
      </w:pPr>
    </w:p>
    <w:p w:rsidR="00D37414" w:rsidRPr="00202FA3" w:rsidRDefault="00D37414" w:rsidP="00202FA3">
      <w:pPr>
        <w:pStyle w:val="Titolo2"/>
        <w:jc w:val="center"/>
        <w:rPr>
          <w:i/>
          <w:iCs/>
          <w:color w:val="000000" w:themeColor="text1"/>
        </w:rPr>
      </w:pPr>
      <w:r w:rsidRPr="00202FA3">
        <w:rPr>
          <w:color w:val="000000" w:themeColor="text1"/>
        </w:rPr>
        <w:t>CONVOCO</w:t>
      </w:r>
    </w:p>
    <w:p w:rsidR="00D37414" w:rsidRDefault="00D37414">
      <w:pPr>
        <w:jc w:val="center"/>
        <w:rPr>
          <w:rFonts w:cs="Times New Roman"/>
        </w:rPr>
      </w:pP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>Le Assemblee dei genitori dalle ore 1</w:t>
      </w:r>
      <w:r w:rsidR="001F4DA3">
        <w:rPr>
          <w:rFonts w:cs="Times New Roman"/>
        </w:rPr>
        <w:t>6.30 alle ore 17.00 del giorno 09</w:t>
      </w:r>
      <w:r>
        <w:rPr>
          <w:rFonts w:cs="Times New Roman"/>
        </w:rPr>
        <w:t xml:space="preserve"> ottobre 201</w:t>
      </w:r>
      <w:r w:rsidR="001F4DA3">
        <w:rPr>
          <w:rFonts w:cs="Times New Roman"/>
        </w:rPr>
        <w:t>5</w:t>
      </w:r>
      <w:r>
        <w:rPr>
          <w:rFonts w:cs="Times New Roman"/>
        </w:rPr>
        <w:t xml:space="preserve"> che saranno presiedute da un docente</w:t>
      </w: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 xml:space="preserve">L’ </w:t>
      </w:r>
      <w:proofErr w:type="spellStart"/>
      <w:r>
        <w:rPr>
          <w:rFonts w:cs="Times New Roman"/>
        </w:rPr>
        <w:t>o.d.g.</w:t>
      </w:r>
      <w:proofErr w:type="spellEnd"/>
      <w:r>
        <w:rPr>
          <w:rFonts w:cs="Times New Roman"/>
        </w:rPr>
        <w:t xml:space="preserve"> è il seguente:</w:t>
      </w: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 xml:space="preserve">1 – Nomina del seggio elettorale di classe, costituito da 3 genitori disponibili (1Presidente e 2  scrutatori)                  </w:t>
      </w: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>2 – Discussione</w:t>
      </w: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 xml:space="preserve">3 – Dalle ore 17.00 alle ore 19.00 saranno aperti i seggi elettorali per la elezione dei due rappresentanti dei genitori.    </w:t>
      </w: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 xml:space="preserve">      Il  seggio chiude non prima  e non dopo le ore 19.00.</w:t>
      </w:r>
    </w:p>
    <w:p w:rsidR="00D37414" w:rsidRDefault="00D37414">
      <w:pPr>
        <w:rPr>
          <w:rFonts w:cs="Times New Roman"/>
        </w:rPr>
      </w:pPr>
      <w:r>
        <w:rPr>
          <w:rFonts w:cs="Times New Roman"/>
        </w:rPr>
        <w:t xml:space="preserve">                                         </w:t>
      </w:r>
    </w:p>
    <w:p w:rsidR="00D37414" w:rsidRDefault="00D37414">
      <w:pPr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                                            </w:t>
      </w:r>
      <w:r>
        <w:rPr>
          <w:rFonts w:cs="Times New Roman"/>
          <w:b/>
          <w:bCs/>
          <w:u w:val="single"/>
        </w:rPr>
        <w:t>MODALITA’ DELLE VOTAZIONI</w:t>
      </w:r>
    </w:p>
    <w:p w:rsidR="00D37414" w:rsidRDefault="00D37414">
      <w:pPr>
        <w:rPr>
          <w:rFonts w:cs="Times New Roman"/>
          <w:b/>
          <w:bCs/>
          <w:u w:val="single"/>
        </w:rPr>
      </w:pPr>
    </w:p>
    <w:p w:rsidR="00D37414" w:rsidRDefault="00D3741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jc w:val="both"/>
      </w:pPr>
      <w:r>
        <w:t>Ogni genitore – padre e madre – ha il diritto di elettorato attivo e passivo</w:t>
      </w:r>
    </w:p>
    <w:p w:rsidR="00D37414" w:rsidRDefault="00D37414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Il voto è segreto e personale.</w:t>
      </w:r>
    </w:p>
    <w:p w:rsidR="00D37414" w:rsidRDefault="00D37414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Il voto si esprime indicando nella scheda un solo nominativo - cognome e nome - di un genitore (padre o madre della classe)</w:t>
      </w:r>
    </w:p>
    <w:p w:rsidR="00D37414" w:rsidRDefault="00D37414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Ogni  elettore deve presentarsi munito di documento di identità e nel caso che due o più genitori riportino lo stesso numero di voti, il Presidente procederà, ai fini della proclamazione, al sorteggio progressivo degli eletti a parità di voti (Art. n. 22 della O.M.). La progressione per sorteggio a parità di voti deve essere data anche per le eventuali riserve.</w:t>
      </w: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>Ulteriori istruzioni saranno impartite successivamente.</w:t>
      </w:r>
    </w:p>
    <w:p w:rsidR="00D37414" w:rsidRDefault="00D37414">
      <w:pPr>
        <w:ind w:left="360"/>
        <w:jc w:val="both"/>
        <w:rPr>
          <w:rFonts w:cs="Times New Roman"/>
        </w:rPr>
      </w:pPr>
    </w:p>
    <w:p w:rsidR="00D37414" w:rsidRDefault="00D37414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IL DIRIGENTE  SCOLASTICO                                                                                                          </w:t>
      </w:r>
    </w:p>
    <w:p w:rsidR="00D37414" w:rsidRDefault="00D37414">
      <w:pPr>
        <w:ind w:left="360"/>
        <w:jc w:val="both"/>
        <w:rPr>
          <w:rFonts w:cs="Times New Roman"/>
        </w:rPr>
      </w:pPr>
    </w:p>
    <w:p w:rsidR="00D37414" w:rsidRDefault="00D37414">
      <w:pPr>
        <w:pBdr>
          <w:bottom w:val="double" w:sz="6" w:space="1" w:color="auto"/>
        </w:pBdr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Andrea   MONTEDURO</w:t>
      </w:r>
    </w:p>
    <w:p w:rsidR="00D37414" w:rsidRDefault="00D37414">
      <w:pPr>
        <w:pBdr>
          <w:bottom w:val="double" w:sz="6" w:space="1" w:color="auto"/>
        </w:pBdr>
        <w:ind w:left="360"/>
        <w:jc w:val="both"/>
        <w:rPr>
          <w:rFonts w:cs="Times New Roman"/>
        </w:rPr>
      </w:pPr>
    </w:p>
    <w:p w:rsidR="00D37414" w:rsidRDefault="00D37414">
      <w:pPr>
        <w:pBdr>
          <w:bottom w:val="double" w:sz="6" w:space="1" w:color="auto"/>
        </w:pBdr>
        <w:ind w:left="360"/>
        <w:jc w:val="both"/>
        <w:rPr>
          <w:rFonts w:cs="Times New Roman"/>
        </w:rPr>
      </w:pPr>
    </w:p>
    <w:p w:rsidR="00D37414" w:rsidRDefault="00D37414">
      <w:pPr>
        <w:pBdr>
          <w:bottom w:val="double" w:sz="6" w:space="1" w:color="auto"/>
        </w:pBdr>
        <w:ind w:left="360"/>
        <w:jc w:val="both"/>
        <w:rPr>
          <w:rFonts w:cs="Times New Roman"/>
        </w:rPr>
      </w:pPr>
    </w:p>
    <w:p w:rsidR="00D37414" w:rsidRDefault="00D37414">
      <w:pPr>
        <w:pBdr>
          <w:bottom w:val="double" w:sz="6" w:space="1" w:color="auto"/>
        </w:pBdr>
        <w:ind w:left="360"/>
        <w:jc w:val="both"/>
        <w:rPr>
          <w:rFonts w:cs="Times New Roman"/>
        </w:rPr>
      </w:pPr>
    </w:p>
    <w:p w:rsidR="00D37414" w:rsidRDefault="00D37414">
      <w:pPr>
        <w:pBdr>
          <w:bottom w:val="double" w:sz="6" w:space="1" w:color="auto"/>
        </w:pBdr>
        <w:ind w:left="360"/>
        <w:jc w:val="both"/>
        <w:rPr>
          <w:rFonts w:cs="Times New Roman"/>
        </w:rPr>
      </w:pPr>
    </w:p>
    <w:p w:rsidR="00D37414" w:rsidRDefault="00D37414">
      <w:pPr>
        <w:pBdr>
          <w:bottom w:val="double" w:sz="6" w:space="1" w:color="auto"/>
        </w:pBdr>
        <w:ind w:left="360"/>
        <w:jc w:val="both"/>
        <w:rPr>
          <w:rFonts w:cs="Times New Roman"/>
        </w:rPr>
      </w:pP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 xml:space="preserve">Alunno </w:t>
      </w:r>
      <w:proofErr w:type="spellStart"/>
      <w:r>
        <w:rPr>
          <w:rFonts w:cs="Times New Roman"/>
        </w:rPr>
        <w:t>…………………………………………………………………………Classe………………………</w:t>
      </w:r>
      <w:proofErr w:type="spellEnd"/>
      <w:r>
        <w:rPr>
          <w:rFonts w:cs="Times New Roman"/>
        </w:rPr>
        <w:t>.</w:t>
      </w:r>
    </w:p>
    <w:p w:rsidR="00D37414" w:rsidRDefault="00D37414">
      <w:pPr>
        <w:jc w:val="both"/>
        <w:rPr>
          <w:rFonts w:cs="Times New Roman"/>
        </w:rPr>
      </w:pPr>
    </w:p>
    <w:p w:rsidR="00D37414" w:rsidRDefault="00D37414">
      <w:pPr>
        <w:jc w:val="both"/>
        <w:rPr>
          <w:rFonts w:cs="Times New Roman"/>
        </w:rPr>
      </w:pPr>
      <w:r>
        <w:rPr>
          <w:rFonts w:cs="Times New Roman"/>
        </w:rPr>
        <w:t xml:space="preserve">Il sottoscritto, Sig. </w:t>
      </w:r>
      <w:proofErr w:type="spellStart"/>
      <w:r>
        <w:rPr>
          <w:rFonts w:cs="Times New Roman"/>
        </w:rPr>
        <w:t>………………………………………………………</w:t>
      </w:r>
      <w:proofErr w:type="spellEnd"/>
      <w:r>
        <w:rPr>
          <w:rFonts w:cs="Times New Roman"/>
        </w:rPr>
        <w:t xml:space="preserve">..padre o madre dell’alunno su indicato, dichiara di aver ricevuto il comunicato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n.</w:t>
      </w:r>
      <w:r w:rsidR="001F4DA3">
        <w:rPr>
          <w:rFonts w:cs="Times New Roman"/>
        </w:rPr>
        <w:t xml:space="preserve">  </w:t>
      </w:r>
      <w:r w:rsidR="000776CB">
        <w:rPr>
          <w:rFonts w:cs="Times New Roman"/>
        </w:rPr>
        <w:t xml:space="preserve">6761 </w:t>
      </w:r>
      <w:r w:rsidR="001F4DA3">
        <w:rPr>
          <w:rFonts w:cs="Times New Roman"/>
        </w:rPr>
        <w:t xml:space="preserve"> </w:t>
      </w:r>
      <w:r>
        <w:rPr>
          <w:rFonts w:cs="Times New Roman"/>
        </w:rPr>
        <w:t xml:space="preserve"> A19c  relativo  alle Elezioni.</w:t>
      </w:r>
    </w:p>
    <w:p w:rsidR="00D37414" w:rsidRDefault="00D37414">
      <w:pPr>
        <w:rPr>
          <w:rFonts w:cs="Times New Roman"/>
        </w:rPr>
      </w:pPr>
    </w:p>
    <w:p w:rsidR="00D37414" w:rsidRDefault="00D37414">
      <w:pPr>
        <w:rPr>
          <w:rFonts w:cs="Times New Roman"/>
        </w:rPr>
      </w:pPr>
      <w:r>
        <w:rPr>
          <w:rFonts w:cs="Times New Roman"/>
        </w:rPr>
        <w:t xml:space="preserve">Data  </w:t>
      </w:r>
      <w:proofErr w:type="spellStart"/>
      <w:r>
        <w:rPr>
          <w:rFonts w:cs="Times New Roman"/>
        </w:rPr>
        <w:t>………………………</w:t>
      </w:r>
      <w:proofErr w:type="spellEnd"/>
      <w:r>
        <w:rPr>
          <w:rFonts w:cs="Times New Roman"/>
        </w:rPr>
        <w:t xml:space="preserve">..              </w:t>
      </w:r>
    </w:p>
    <w:p w:rsidR="00D37414" w:rsidRDefault="00D37414">
      <w:pPr>
        <w:rPr>
          <w:rFonts w:cs="Times New Roman"/>
        </w:rPr>
      </w:pPr>
    </w:p>
    <w:p w:rsidR="00D37414" w:rsidRDefault="00D37414">
      <w:pPr>
        <w:rPr>
          <w:rFonts w:cs="Times New Roman"/>
        </w:rPr>
      </w:pPr>
      <w:r>
        <w:rPr>
          <w:rFonts w:cs="Times New Roman"/>
        </w:rPr>
        <w:t xml:space="preserve">Firma </w:t>
      </w:r>
      <w:proofErr w:type="spellStart"/>
      <w:r>
        <w:rPr>
          <w:rFonts w:cs="Times New Roman"/>
        </w:rPr>
        <w:t>…………………………………………</w:t>
      </w:r>
      <w:proofErr w:type="spellEnd"/>
      <w:r>
        <w:rPr>
          <w:rFonts w:cs="Times New Roman"/>
        </w:rPr>
        <w:t>..</w:t>
      </w:r>
    </w:p>
    <w:p w:rsidR="00D37414" w:rsidRDefault="00D37414">
      <w:pPr>
        <w:rPr>
          <w:rFonts w:cs="Times New Roman"/>
        </w:rPr>
      </w:pPr>
    </w:p>
    <w:sectPr w:rsidR="00D37414" w:rsidSect="00D37414">
      <w:headerReference w:type="default" r:id="rId7"/>
      <w:footerReference w:type="default" r:id="rId8"/>
      <w:pgSz w:w="11906" w:h="16838"/>
      <w:pgMar w:top="851" w:right="849" w:bottom="993" w:left="993" w:header="454" w:footer="9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CB" w:rsidRDefault="000776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776CB" w:rsidRDefault="000776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CB" w:rsidRDefault="000776CB">
    <w:pPr>
      <w:pStyle w:val="Pidipagina"/>
      <w:jc w:val="righ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02FA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02FA3">
      <w:rPr>
        <w:b/>
        <w:bCs/>
        <w:noProof/>
      </w:rPr>
      <w:t>1</w:t>
    </w:r>
    <w:r>
      <w:rPr>
        <w:b/>
        <w:bCs/>
      </w:rPr>
      <w:fldChar w:fldCharType="end"/>
    </w:r>
  </w:p>
  <w:p w:rsidR="000776CB" w:rsidRDefault="000776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CB" w:rsidRDefault="000776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776CB" w:rsidRDefault="000776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/>
    </w:tblPr>
    <w:tblGrid>
      <w:gridCol w:w="2386"/>
      <w:gridCol w:w="5497"/>
      <w:gridCol w:w="2507"/>
    </w:tblGrid>
    <w:tr w:rsidR="000776CB">
      <w:trPr>
        <w:tblCellSpacing w:w="20" w:type="dxa"/>
        <w:jc w:val="center"/>
      </w:trPr>
      <w:tc>
        <w:tcPr>
          <w:tcW w:w="1120" w:type="pct"/>
          <w:vAlign w:val="center"/>
        </w:tcPr>
        <w:p w:rsidR="000776CB" w:rsidRDefault="000776CB">
          <w:pPr>
            <w:jc w:val="center"/>
            <w:rPr>
              <w:rFonts w:cs="Times New Roman"/>
              <w:b/>
              <w:bCs/>
              <w:color w:val="002060"/>
              <w:kern w:val="30"/>
            </w:rPr>
          </w:pPr>
          <w:r w:rsidRPr="007E4BA4">
            <w:rPr>
              <w:rFonts w:cs="Times New Roman"/>
              <w:b/>
              <w:bCs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verde" style="width:93.45pt;height:64.35pt;visibility:visible">
                <v:imagedata r:id="rId1" o:title=""/>
              </v:shape>
            </w:pict>
          </w:r>
        </w:p>
        <w:p w:rsidR="000776CB" w:rsidRDefault="000776CB">
          <w:pPr>
            <w:jc w:val="center"/>
            <w:rPr>
              <w:rFonts w:cs="Times New Roman"/>
              <w:b/>
              <w:bCs/>
              <w:noProof/>
              <w:color w:val="002060"/>
              <w:kern w:val="30"/>
            </w:rPr>
          </w:pPr>
        </w:p>
        <w:p w:rsidR="000776CB" w:rsidRDefault="000776CB">
          <w:pPr>
            <w:jc w:val="center"/>
            <w:rPr>
              <w:rFonts w:cs="Times New Roman"/>
              <w:b/>
              <w:bCs/>
              <w:color w:val="002060"/>
              <w:kern w:val="30"/>
            </w:rPr>
          </w:pPr>
          <w:r w:rsidRPr="007E4BA4">
            <w:rPr>
              <w:rFonts w:cs="Times New Roman"/>
              <w:b/>
              <w:bCs/>
              <w:noProof/>
              <w:color w:val="002060"/>
              <w:kern w:val="30"/>
            </w:rPr>
            <w:pict>
              <v:shape id="Immagine 5" o:spid="_x0000_i1026" type="#_x0000_t75" alt="ISO9001-2008_ita_col" style="width:81.95pt;height:28.35pt;visibility:visible">
                <v:imagedata r:id="rId2" o:title=""/>
              </v:shape>
            </w:pict>
          </w:r>
        </w:p>
        <w:p w:rsidR="000776CB" w:rsidRDefault="000776CB">
          <w:pPr>
            <w:jc w:val="center"/>
            <w:rPr>
              <w:rFonts w:cs="Times New Roman"/>
              <w:b/>
              <w:bCs/>
              <w:color w:val="002060"/>
              <w:kern w:val="30"/>
            </w:rPr>
          </w:pPr>
          <w:proofErr w:type="spellStart"/>
          <w:r>
            <w:rPr>
              <w:rFonts w:ascii="Arial Narrow" w:hAnsi="Arial Narrow" w:cs="Arial Narrow"/>
              <w:color w:val="002060"/>
              <w:lang w:val="fr-FR"/>
            </w:rPr>
            <w:t>Cert</w:t>
          </w:r>
          <w:proofErr w:type="spellEnd"/>
          <w:r>
            <w:rPr>
              <w:rFonts w:ascii="Arial Narrow" w:hAnsi="Arial Narrow" w:cs="Arial Narrow"/>
              <w:color w:val="002060"/>
              <w:lang w:val="fr-FR"/>
            </w:rPr>
            <w:t>. n. 03.786</w:t>
          </w:r>
        </w:p>
      </w:tc>
      <w:tc>
        <w:tcPr>
          <w:tcW w:w="2626" w:type="pct"/>
          <w:vAlign w:val="center"/>
        </w:tcPr>
        <w:p w:rsidR="000776CB" w:rsidRDefault="000776CB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 w:cs="Trebuchet MS"/>
              <w:b w:val="0"/>
              <w:bCs w:val="0"/>
              <w:color w:val="002060"/>
              <w:kern w:val="30"/>
              <w:sz w:val="32"/>
              <w:szCs w:val="32"/>
            </w:rPr>
          </w:pPr>
          <w:r w:rsidRPr="003D5C4B">
            <w:rPr>
              <w:rFonts w:ascii="Times New Roman" w:hAnsi="Times New Roman" w:cs="Times New Roman"/>
              <w:color w:val="002060"/>
              <w:kern w:val="30"/>
            </w:rPr>
            <w:object w:dxaOrig="975" w:dyaOrig="1065">
              <v:shape id="_x0000_i1027" type="#_x0000_t75" style="width:23pt;height:24.5pt" o:ole="">
                <v:imagedata r:id="rId3" o:title=""/>
              </v:shape>
              <o:OLEObject Type="Embed" ProgID="MSPhotoEd.3" ShapeID="_x0000_i1027" DrawAspect="Content" ObjectID="_1505196525" r:id="rId4"/>
            </w:object>
          </w:r>
        </w:p>
        <w:p w:rsidR="000776CB" w:rsidRDefault="000776CB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>
            <w:rPr>
              <w:b/>
              <w:bCs/>
              <w:color w:val="002060"/>
              <w:sz w:val="24"/>
              <w:szCs w:val="24"/>
            </w:rPr>
            <w:t>Candiani</w:t>
          </w:r>
          <w:proofErr w:type="spellEnd"/>
        </w:p>
        <w:p w:rsidR="000776CB" w:rsidRDefault="000776CB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>Liceo Musicale e Coreutico Statale Pina Bausch</w:t>
          </w:r>
        </w:p>
        <w:p w:rsidR="000776CB" w:rsidRDefault="000776CB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>sez. Musicale e sez. Coreutica</w:t>
          </w:r>
        </w:p>
        <w:p w:rsidR="000776CB" w:rsidRDefault="000776CB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>Via L. Manara, 10 – 21052 Busto Arsizio</w:t>
          </w:r>
        </w:p>
        <w:p w:rsidR="000776CB" w:rsidRDefault="000776CB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  <w:lang w:val="fr-FR"/>
            </w:rPr>
          </w:pPr>
          <w:hyperlink r:id="rId5" w:history="1">
            <w:r>
              <w:rPr>
                <w:rStyle w:val="Collegamentoipertestuale"/>
                <w:b/>
                <w:bCs/>
                <w:sz w:val="24"/>
                <w:szCs w:val="24"/>
                <w:lang w:val="fr-FR"/>
              </w:rPr>
              <w:t>www.artisticobusto.it</w:t>
            </w:r>
          </w:hyperlink>
        </w:p>
        <w:p w:rsidR="000776CB" w:rsidRDefault="000776CB">
          <w:pPr>
            <w:pStyle w:val="Intestazione"/>
            <w:jc w:val="center"/>
            <w:rPr>
              <w:b/>
              <w:bCs/>
              <w:color w:val="002060"/>
              <w:sz w:val="16"/>
              <w:szCs w:val="16"/>
              <w:lang w:val="fr-FR"/>
            </w:rPr>
          </w:pPr>
          <w:r>
            <w:rPr>
              <w:b/>
              <w:bCs/>
              <w:color w:val="002060"/>
              <w:sz w:val="16"/>
              <w:szCs w:val="16"/>
              <w:lang w:val="fr-FR"/>
            </w:rPr>
            <w:t>tel. 0331633154 – Fax 0331631311</w:t>
          </w:r>
        </w:p>
        <w:p w:rsidR="000776CB" w:rsidRDefault="000776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b/>
              <w:bCs/>
              <w:color w:val="002060"/>
              <w:sz w:val="16"/>
              <w:szCs w:val="16"/>
              <w:lang w:val="fr-FR"/>
            </w:rPr>
          </w:pPr>
          <w:r>
            <w:rPr>
              <w:rFonts w:cs="Times New Roman"/>
              <w:b/>
              <w:bCs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0776CB" w:rsidRDefault="000776CB">
          <w:pPr>
            <w:jc w:val="center"/>
            <w:rPr>
              <w:rFonts w:cs="Times New Roman"/>
              <w:color w:val="002060"/>
              <w:lang w:val="en-US"/>
            </w:rPr>
          </w:pPr>
          <w:r>
            <w:rPr>
              <w:rFonts w:cs="Times New Roman"/>
              <w:b/>
              <w:bCs/>
              <w:color w:val="002060"/>
              <w:sz w:val="16"/>
              <w:szCs w:val="16"/>
              <w:lang w:val="en-US"/>
            </w:rPr>
            <w:t xml:space="preserve">Cod. </w:t>
          </w:r>
          <w:proofErr w:type="spellStart"/>
          <w:r>
            <w:rPr>
              <w:rFonts w:cs="Times New Roman"/>
              <w:b/>
              <w:bCs/>
              <w:color w:val="002060"/>
              <w:sz w:val="16"/>
              <w:szCs w:val="16"/>
              <w:lang w:val="en-US"/>
            </w:rPr>
            <w:t>Mec</w:t>
          </w:r>
          <w:proofErr w:type="spellEnd"/>
          <w:r>
            <w:rPr>
              <w:rFonts w:cs="Times New Roman"/>
              <w:b/>
              <w:bCs/>
              <w:color w:val="002060"/>
              <w:sz w:val="16"/>
              <w:szCs w:val="16"/>
              <w:lang w:val="en-US"/>
            </w:rPr>
            <w:t>. VASL01000A – C.F.81009790122</w:t>
          </w:r>
        </w:p>
      </w:tc>
      <w:tc>
        <w:tcPr>
          <w:tcW w:w="1178" w:type="pct"/>
        </w:tcPr>
        <w:p w:rsidR="000776CB" w:rsidRDefault="000776CB">
          <w:pPr>
            <w:rPr>
              <w:rFonts w:cs="Times New Roman"/>
              <w:b/>
              <w:bCs/>
              <w:color w:val="002060"/>
              <w:kern w:val="30"/>
            </w:rPr>
          </w:pPr>
          <w:r>
            <w:rPr>
              <w:rFonts w:cs="Times New Roman"/>
              <w:b/>
              <w:bCs/>
              <w:noProof/>
              <w:color w:val="002060"/>
              <w:kern w:val="30"/>
              <w:lang w:val="en-US"/>
            </w:rPr>
            <w:t xml:space="preserve">   </w:t>
          </w:r>
          <w:r w:rsidRPr="007E4BA4">
            <w:rPr>
              <w:rFonts w:cs="Times New Roman"/>
              <w:b/>
              <w:bCs/>
              <w:noProof/>
              <w:color w:val="002060"/>
              <w:kern w:val="30"/>
            </w:rPr>
            <w:pict>
              <v:shape id="Immagine 2" o:spid="_x0000_i1028" type="#_x0000_t75" style="width:48.25pt;height:51.3pt;visibility:visible">
                <v:imagedata r:id="rId6" o:title=""/>
              </v:shape>
            </w:pict>
          </w:r>
          <w:r>
            <w:rPr>
              <w:rFonts w:cs="Times New Roman"/>
              <w:b/>
              <w:bCs/>
              <w:noProof/>
              <w:color w:val="002060"/>
              <w:kern w:val="30"/>
            </w:rPr>
            <w:t xml:space="preserve">  </w:t>
          </w:r>
          <w:r w:rsidRPr="007E4BA4">
            <w:rPr>
              <w:rFonts w:cs="Times New Roman"/>
              <w:b/>
              <w:bCs/>
              <w:noProof/>
              <w:color w:val="002060"/>
              <w:kern w:val="30"/>
            </w:rPr>
            <w:pict>
              <v:shape id="Immagine 1" o:spid="_x0000_i1029" type="#_x0000_t75" style="width:39.85pt;height:55.9pt;visibility:visible">
                <v:imagedata r:id="rId7" o:title=""/>
              </v:shape>
            </w:pict>
          </w:r>
          <w:r>
            <w:rPr>
              <w:rFonts w:cs="Times New Roman"/>
              <w:b/>
              <w:bCs/>
              <w:noProof/>
              <w:color w:val="002060"/>
              <w:kern w:val="30"/>
            </w:rPr>
            <w:t xml:space="preserve">        </w:t>
          </w:r>
        </w:p>
        <w:p w:rsidR="000776CB" w:rsidRDefault="000776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</w:rPr>
          </w:pPr>
          <w:r>
            <w:rPr>
              <w:rFonts w:cs="Times New Roman"/>
              <w:color w:val="002060"/>
              <w:sz w:val="18"/>
              <w:szCs w:val="18"/>
            </w:rPr>
            <w:t>Liceo Musicale e Coreutico</w:t>
          </w:r>
        </w:p>
        <w:p w:rsidR="000776CB" w:rsidRDefault="000776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  <w:lang w:val="fr-FR"/>
            </w:rPr>
          </w:pPr>
          <w:r>
            <w:rPr>
              <w:rFonts w:cs="Times New Roman"/>
              <w:color w:val="002060"/>
              <w:sz w:val="18"/>
              <w:szCs w:val="18"/>
              <w:lang w:val="fr-FR"/>
            </w:rPr>
            <w:t>Pina Bausch</w:t>
          </w:r>
        </w:p>
        <w:p w:rsidR="000776CB" w:rsidRDefault="000776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  <w:lang w:val="fr-FR"/>
            </w:rPr>
          </w:pPr>
        </w:p>
        <w:p w:rsidR="000776CB" w:rsidRDefault="000776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noProof/>
              <w:color w:val="002060"/>
              <w:sz w:val="24"/>
              <w:szCs w:val="24"/>
            </w:rPr>
          </w:pPr>
        </w:p>
        <w:p w:rsidR="000776CB" w:rsidRDefault="000776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24"/>
              <w:szCs w:val="24"/>
            </w:rPr>
          </w:pPr>
          <w:r w:rsidRPr="007E4BA4">
            <w:rPr>
              <w:rFonts w:cs="Times New Roman"/>
              <w:noProof/>
              <w:color w:val="002060"/>
              <w:sz w:val="24"/>
              <w:szCs w:val="24"/>
            </w:rPr>
            <w:pict>
              <v:shape id="_x0000_i1030" type="#_x0000_t75" style="width:54.4pt;height:13.8pt;visibility:visible">
                <v:imagedata r:id="rId8" o:title=""/>
              </v:shape>
            </w:pict>
          </w:r>
        </w:p>
      </w:tc>
    </w:tr>
  </w:tbl>
  <w:p w:rsidR="000776CB" w:rsidRDefault="000776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4E071B7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103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414"/>
    <w:rsid w:val="000776CB"/>
    <w:rsid w:val="001F4DA3"/>
    <w:rsid w:val="00202FA3"/>
    <w:rsid w:val="003D5C4B"/>
    <w:rsid w:val="007E4BA4"/>
    <w:rsid w:val="00D3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4B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5C4B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5C4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D5C4B"/>
    <w:pPr>
      <w:keepNext/>
      <w:jc w:val="center"/>
      <w:outlineLvl w:val="2"/>
    </w:pPr>
    <w:rPr>
      <w:rFonts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D5C4B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D5C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D5C4B"/>
    <w:rPr>
      <w:rFonts w:ascii="Cambria" w:hAnsi="Cambria" w:cs="Cambria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3D5C4B"/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D5C4B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D5C4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4B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D5C4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C4B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3D5C4B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D5C4B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3D5C4B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D5C4B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3D5C4B"/>
    <w:rPr>
      <w:rFonts w:ascii="Times New Roman" w:hAnsi="Times New Roman" w:cs="Times New Roman"/>
      <w:vertAlign w:val="superscript"/>
    </w:rPr>
  </w:style>
  <w:style w:type="paragraph" w:customStyle="1" w:styleId="p16">
    <w:name w:val="p16"/>
    <w:basedOn w:val="Normale"/>
    <w:uiPriority w:val="99"/>
    <w:rsid w:val="003D5C4B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rFonts w:cs="Times New Roman"/>
      <w:lang w:val="en-US"/>
    </w:rPr>
  </w:style>
  <w:style w:type="paragraph" w:customStyle="1" w:styleId="p18">
    <w:name w:val="p18"/>
    <w:basedOn w:val="Normale"/>
    <w:uiPriority w:val="99"/>
    <w:rsid w:val="003D5C4B"/>
    <w:pPr>
      <w:widowControl w:val="0"/>
      <w:autoSpaceDE w:val="0"/>
      <w:autoSpaceDN w:val="0"/>
      <w:adjustRightInd w:val="0"/>
    </w:pPr>
    <w:rPr>
      <w:rFonts w:cs="Times New Roman"/>
      <w:lang w:val="en-US"/>
    </w:rPr>
  </w:style>
  <w:style w:type="character" w:styleId="Numeropagina">
    <w:name w:val="page number"/>
    <w:basedOn w:val="Carpredefinitoparagrafo"/>
    <w:uiPriority w:val="99"/>
    <w:rsid w:val="003D5C4B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3D5C4B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3D5C4B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D5C4B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D5C4B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5C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mainocarla</cp:lastModifiedBy>
  <cp:revision>6</cp:revision>
  <cp:lastPrinted>2015-10-01T07:20:00Z</cp:lastPrinted>
  <dcterms:created xsi:type="dcterms:W3CDTF">2014-09-26T09:01:00Z</dcterms:created>
  <dcterms:modified xsi:type="dcterms:W3CDTF">2015-10-01T07:22:00Z</dcterms:modified>
</cp:coreProperties>
</file>