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2E" w:rsidRPr="00EE7D90" w:rsidRDefault="000B28D9" w:rsidP="00477E78">
      <w:pPr>
        <w:jc w:val="center"/>
        <w:rPr>
          <w:b/>
          <w:bCs/>
          <w:sz w:val="28"/>
          <w:szCs w:val="28"/>
        </w:rPr>
      </w:pPr>
      <w:r w:rsidRPr="00EE7D90">
        <w:rPr>
          <w:b/>
          <w:bCs/>
          <w:sz w:val="28"/>
          <w:szCs w:val="28"/>
        </w:rPr>
        <w:t>REPORT FINALE</w:t>
      </w:r>
    </w:p>
    <w:p w:rsidR="00477E78" w:rsidRPr="00EE7D90" w:rsidRDefault="00477E78">
      <w:pPr>
        <w:rPr>
          <w:b/>
          <w:bCs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18"/>
        <w:gridCol w:w="2282"/>
        <w:gridCol w:w="1096"/>
        <w:gridCol w:w="45"/>
        <w:gridCol w:w="1141"/>
        <w:gridCol w:w="2282"/>
      </w:tblGrid>
      <w:tr w:rsidR="00723218" w:rsidRPr="00EE7D90" w:rsidTr="006308D5">
        <w:trPr>
          <w:tblCellSpacing w:w="20" w:type="dxa"/>
        </w:trPr>
        <w:tc>
          <w:tcPr>
            <w:tcW w:w="3058" w:type="dxa"/>
          </w:tcPr>
          <w:p w:rsidR="00723218" w:rsidRPr="00EE7D90" w:rsidRDefault="00723218" w:rsidP="0074160A">
            <w:pPr>
              <w:jc w:val="center"/>
              <w:rPr>
                <w:bCs/>
                <w:szCs w:val="24"/>
              </w:rPr>
            </w:pPr>
            <w:r w:rsidRPr="00EE7D90">
              <w:rPr>
                <w:bCs/>
                <w:szCs w:val="24"/>
              </w:rPr>
              <w:t>Denominazione del progetto</w:t>
            </w:r>
          </w:p>
        </w:tc>
        <w:tc>
          <w:tcPr>
            <w:tcW w:w="6786" w:type="dxa"/>
            <w:gridSpan w:val="5"/>
          </w:tcPr>
          <w:p w:rsidR="00723218" w:rsidRPr="007E48CA" w:rsidRDefault="00723218" w:rsidP="00D41EB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 w:val="20"/>
              </w:rPr>
              <w:t>LA CASA DEL MAGO</w:t>
            </w:r>
          </w:p>
        </w:tc>
      </w:tr>
      <w:tr w:rsidR="00723218" w:rsidRPr="00EE7D90" w:rsidTr="006308D5">
        <w:trPr>
          <w:tblCellSpacing w:w="20" w:type="dxa"/>
        </w:trPr>
        <w:tc>
          <w:tcPr>
            <w:tcW w:w="3058" w:type="dxa"/>
          </w:tcPr>
          <w:p w:rsidR="00723218" w:rsidRPr="00EE7D90" w:rsidRDefault="00723218" w:rsidP="0074160A">
            <w:pPr>
              <w:jc w:val="center"/>
              <w:rPr>
                <w:bCs/>
                <w:szCs w:val="24"/>
              </w:rPr>
            </w:pPr>
            <w:r w:rsidRPr="00EE7D90">
              <w:rPr>
                <w:bCs/>
                <w:szCs w:val="24"/>
              </w:rPr>
              <w:t>Responsabile del progetto</w:t>
            </w:r>
          </w:p>
        </w:tc>
        <w:tc>
          <w:tcPr>
            <w:tcW w:w="6786" w:type="dxa"/>
            <w:gridSpan w:val="5"/>
          </w:tcPr>
          <w:p w:rsidR="00723218" w:rsidRPr="007E48CA" w:rsidRDefault="00723218" w:rsidP="00D41EBA">
            <w:pPr>
              <w:rPr>
                <w:b/>
                <w:bCs/>
                <w:sz w:val="20"/>
              </w:rPr>
            </w:pPr>
            <w:r w:rsidRPr="007E48CA">
              <w:rPr>
                <w:sz w:val="20"/>
              </w:rPr>
              <w:t xml:space="preserve">Patrizia </w:t>
            </w:r>
            <w:proofErr w:type="spellStart"/>
            <w:r w:rsidRPr="007E48CA">
              <w:rPr>
                <w:sz w:val="20"/>
              </w:rPr>
              <w:t>Fazzini</w:t>
            </w:r>
            <w:proofErr w:type="spellEnd"/>
            <w:r>
              <w:rPr>
                <w:sz w:val="20"/>
              </w:rPr>
              <w:t xml:space="preserve">, Gabriella </w:t>
            </w:r>
            <w:proofErr w:type="spellStart"/>
            <w:r>
              <w:rPr>
                <w:sz w:val="20"/>
              </w:rPr>
              <w:t>Galfrascoli</w:t>
            </w:r>
            <w:proofErr w:type="spellEnd"/>
          </w:p>
        </w:tc>
      </w:tr>
      <w:tr w:rsidR="00665AEF" w:rsidRPr="00EE7D90" w:rsidTr="00627653">
        <w:trPr>
          <w:trHeight w:val="1238"/>
          <w:tblCellSpacing w:w="20" w:type="dxa"/>
        </w:trPr>
        <w:tc>
          <w:tcPr>
            <w:tcW w:w="3058" w:type="dxa"/>
            <w:vAlign w:val="center"/>
          </w:tcPr>
          <w:p w:rsidR="00665AEF" w:rsidRPr="00EE7D90" w:rsidRDefault="00665AEF" w:rsidP="0074160A">
            <w:pPr>
              <w:jc w:val="center"/>
              <w:rPr>
                <w:bCs/>
                <w:szCs w:val="24"/>
              </w:rPr>
            </w:pPr>
            <w:r w:rsidRPr="00EE7D90">
              <w:rPr>
                <w:bCs/>
                <w:szCs w:val="24"/>
              </w:rPr>
              <w:t>Staff di progetto</w:t>
            </w:r>
          </w:p>
        </w:tc>
        <w:tc>
          <w:tcPr>
            <w:tcW w:w="3338" w:type="dxa"/>
            <w:gridSpan w:val="2"/>
          </w:tcPr>
          <w:p w:rsidR="00723218" w:rsidRPr="00F51B19" w:rsidRDefault="00723218" w:rsidP="00723218">
            <w:pPr>
              <w:numPr>
                <w:ilvl w:val="0"/>
                <w:numId w:val="13"/>
              </w:numPr>
              <w:ind w:left="0" w:firstLine="163"/>
              <w:rPr>
                <w:bCs/>
                <w:sz w:val="20"/>
              </w:rPr>
            </w:pPr>
            <w:r>
              <w:rPr>
                <w:i/>
                <w:iCs/>
                <w:sz w:val="20"/>
              </w:rPr>
              <w:t xml:space="preserve">Patrizia </w:t>
            </w:r>
            <w:proofErr w:type="spellStart"/>
            <w:r>
              <w:rPr>
                <w:i/>
                <w:iCs/>
                <w:sz w:val="20"/>
              </w:rPr>
              <w:t>Fazzini</w:t>
            </w:r>
            <w:proofErr w:type="spellEnd"/>
            <w:r>
              <w:rPr>
                <w:i/>
                <w:iCs/>
                <w:sz w:val="20"/>
              </w:rPr>
              <w:t>,</w:t>
            </w:r>
          </w:p>
          <w:p w:rsidR="00723218" w:rsidRPr="00F51B19" w:rsidRDefault="00723218" w:rsidP="00723218">
            <w:pPr>
              <w:numPr>
                <w:ilvl w:val="0"/>
                <w:numId w:val="13"/>
              </w:numPr>
              <w:ind w:left="0" w:firstLine="163"/>
              <w:rPr>
                <w:bCs/>
                <w:sz w:val="20"/>
              </w:rPr>
            </w:pPr>
            <w:r>
              <w:rPr>
                <w:i/>
                <w:iCs/>
                <w:sz w:val="20"/>
              </w:rPr>
              <w:t xml:space="preserve"> Gabriella </w:t>
            </w:r>
            <w:proofErr w:type="spellStart"/>
            <w:r>
              <w:rPr>
                <w:i/>
                <w:iCs/>
                <w:sz w:val="20"/>
              </w:rPr>
              <w:t>Galfrascoli</w:t>
            </w:r>
            <w:proofErr w:type="spellEnd"/>
            <w:r>
              <w:rPr>
                <w:i/>
                <w:iCs/>
                <w:sz w:val="20"/>
              </w:rPr>
              <w:t xml:space="preserve">, </w:t>
            </w:r>
          </w:p>
          <w:p w:rsidR="00723218" w:rsidRPr="00F51B19" w:rsidRDefault="00723218" w:rsidP="00723218">
            <w:pPr>
              <w:numPr>
                <w:ilvl w:val="0"/>
                <w:numId w:val="13"/>
              </w:numPr>
              <w:ind w:left="0" w:firstLine="163"/>
              <w:rPr>
                <w:bCs/>
                <w:sz w:val="20"/>
              </w:rPr>
            </w:pPr>
            <w:r>
              <w:rPr>
                <w:i/>
                <w:iCs/>
                <w:sz w:val="20"/>
              </w:rPr>
              <w:t xml:space="preserve">Mirella </w:t>
            </w:r>
            <w:proofErr w:type="spellStart"/>
            <w:r>
              <w:rPr>
                <w:i/>
                <w:iCs/>
                <w:sz w:val="20"/>
              </w:rPr>
              <w:t>Castiglioni</w:t>
            </w:r>
            <w:proofErr w:type="spellEnd"/>
            <w:r>
              <w:rPr>
                <w:i/>
                <w:iCs/>
                <w:sz w:val="20"/>
              </w:rPr>
              <w:t xml:space="preserve">, </w:t>
            </w:r>
          </w:p>
          <w:p w:rsidR="00723218" w:rsidRPr="00F51B19" w:rsidRDefault="00723218" w:rsidP="00723218">
            <w:pPr>
              <w:numPr>
                <w:ilvl w:val="0"/>
                <w:numId w:val="13"/>
              </w:numPr>
              <w:ind w:left="0" w:firstLine="163"/>
              <w:rPr>
                <w:bCs/>
                <w:sz w:val="20"/>
              </w:rPr>
            </w:pPr>
            <w:r>
              <w:rPr>
                <w:i/>
                <w:iCs/>
                <w:sz w:val="20"/>
              </w:rPr>
              <w:t xml:space="preserve">Anna </w:t>
            </w:r>
            <w:proofErr w:type="spellStart"/>
            <w:r>
              <w:rPr>
                <w:i/>
                <w:iCs/>
                <w:sz w:val="20"/>
              </w:rPr>
              <w:t>Ranzato</w:t>
            </w:r>
            <w:proofErr w:type="spellEnd"/>
            <w:r>
              <w:rPr>
                <w:i/>
                <w:iCs/>
                <w:sz w:val="20"/>
              </w:rPr>
              <w:t xml:space="preserve">, </w:t>
            </w:r>
          </w:p>
          <w:p w:rsidR="00723218" w:rsidRPr="00F51B19" w:rsidRDefault="00723218" w:rsidP="00723218">
            <w:pPr>
              <w:numPr>
                <w:ilvl w:val="0"/>
                <w:numId w:val="13"/>
              </w:numPr>
              <w:ind w:left="0" w:firstLine="163"/>
              <w:rPr>
                <w:bCs/>
                <w:sz w:val="20"/>
              </w:rPr>
            </w:pPr>
            <w:r>
              <w:rPr>
                <w:i/>
                <w:iCs/>
                <w:sz w:val="20"/>
              </w:rPr>
              <w:t xml:space="preserve">Daniela </w:t>
            </w:r>
            <w:proofErr w:type="spellStart"/>
            <w:r>
              <w:rPr>
                <w:i/>
                <w:iCs/>
                <w:sz w:val="20"/>
              </w:rPr>
              <w:t>Marchetti</w:t>
            </w:r>
            <w:proofErr w:type="spellEnd"/>
            <w:r>
              <w:rPr>
                <w:i/>
                <w:iCs/>
                <w:sz w:val="20"/>
              </w:rPr>
              <w:t xml:space="preserve">, </w:t>
            </w:r>
          </w:p>
          <w:p w:rsidR="00723218" w:rsidRPr="00F51B19" w:rsidRDefault="00723218" w:rsidP="00723218">
            <w:pPr>
              <w:numPr>
                <w:ilvl w:val="0"/>
                <w:numId w:val="13"/>
              </w:numPr>
              <w:ind w:left="0" w:firstLine="163"/>
              <w:rPr>
                <w:bCs/>
                <w:sz w:val="20"/>
              </w:rPr>
            </w:pPr>
            <w:r>
              <w:rPr>
                <w:i/>
                <w:iCs/>
                <w:sz w:val="20"/>
              </w:rPr>
              <w:t xml:space="preserve">Francesco Marelli, </w:t>
            </w:r>
          </w:p>
          <w:p w:rsidR="00723218" w:rsidRPr="00F51B19" w:rsidRDefault="00723218" w:rsidP="00723218">
            <w:pPr>
              <w:numPr>
                <w:ilvl w:val="0"/>
                <w:numId w:val="13"/>
              </w:numPr>
              <w:ind w:left="0" w:firstLine="163"/>
              <w:rPr>
                <w:bCs/>
                <w:sz w:val="20"/>
              </w:rPr>
            </w:pPr>
            <w:r>
              <w:rPr>
                <w:i/>
                <w:iCs/>
                <w:sz w:val="20"/>
              </w:rPr>
              <w:t xml:space="preserve">Paolo Maniero, </w:t>
            </w:r>
          </w:p>
          <w:p w:rsidR="00723218" w:rsidRPr="00F51B19" w:rsidRDefault="00723218" w:rsidP="00723218">
            <w:pPr>
              <w:numPr>
                <w:ilvl w:val="0"/>
                <w:numId w:val="13"/>
              </w:numPr>
              <w:ind w:left="0" w:firstLine="163"/>
              <w:rPr>
                <w:bCs/>
                <w:sz w:val="20"/>
              </w:rPr>
            </w:pPr>
            <w:r>
              <w:rPr>
                <w:i/>
                <w:iCs/>
                <w:sz w:val="20"/>
              </w:rPr>
              <w:t xml:space="preserve">Sante </w:t>
            </w:r>
            <w:proofErr w:type="spellStart"/>
            <w:r>
              <w:rPr>
                <w:i/>
                <w:iCs/>
                <w:sz w:val="20"/>
              </w:rPr>
              <w:t>Zecconello</w:t>
            </w:r>
            <w:proofErr w:type="spellEnd"/>
            <w:r>
              <w:rPr>
                <w:i/>
                <w:iCs/>
                <w:sz w:val="20"/>
              </w:rPr>
              <w:t xml:space="preserve">, </w:t>
            </w:r>
          </w:p>
          <w:p w:rsidR="00723218" w:rsidRPr="00F51B19" w:rsidRDefault="00723218" w:rsidP="00723218">
            <w:pPr>
              <w:numPr>
                <w:ilvl w:val="0"/>
                <w:numId w:val="13"/>
              </w:numPr>
              <w:ind w:left="0" w:firstLine="163"/>
              <w:rPr>
                <w:bCs/>
                <w:sz w:val="20"/>
              </w:rPr>
            </w:pPr>
            <w:r>
              <w:rPr>
                <w:i/>
                <w:iCs/>
                <w:sz w:val="20"/>
              </w:rPr>
              <w:t xml:space="preserve">Fiorenzo Filippini, </w:t>
            </w:r>
          </w:p>
          <w:p w:rsidR="00723218" w:rsidRPr="00F51B19" w:rsidRDefault="00723218" w:rsidP="00723218">
            <w:pPr>
              <w:numPr>
                <w:ilvl w:val="0"/>
                <w:numId w:val="13"/>
              </w:numPr>
              <w:ind w:left="0" w:firstLine="163"/>
              <w:rPr>
                <w:bCs/>
                <w:sz w:val="20"/>
              </w:rPr>
            </w:pPr>
            <w:r>
              <w:rPr>
                <w:i/>
                <w:iCs/>
                <w:sz w:val="20"/>
              </w:rPr>
              <w:t xml:space="preserve">Santa </w:t>
            </w:r>
            <w:proofErr w:type="spellStart"/>
            <w:r>
              <w:rPr>
                <w:i/>
                <w:iCs/>
                <w:sz w:val="20"/>
              </w:rPr>
              <w:t>Borriello</w:t>
            </w:r>
            <w:proofErr w:type="spellEnd"/>
            <w:r>
              <w:rPr>
                <w:i/>
                <w:iCs/>
                <w:sz w:val="20"/>
              </w:rPr>
              <w:t xml:space="preserve">, </w:t>
            </w:r>
          </w:p>
          <w:p w:rsidR="00723218" w:rsidRPr="003E418C" w:rsidRDefault="00723218" w:rsidP="00723218">
            <w:pPr>
              <w:numPr>
                <w:ilvl w:val="0"/>
                <w:numId w:val="13"/>
              </w:numPr>
              <w:ind w:left="0" w:firstLine="163"/>
              <w:rPr>
                <w:bCs/>
                <w:sz w:val="20"/>
              </w:rPr>
            </w:pPr>
            <w:r>
              <w:rPr>
                <w:i/>
                <w:iCs/>
                <w:sz w:val="20"/>
              </w:rPr>
              <w:t>Valeria Canoro</w:t>
            </w:r>
          </w:p>
          <w:p w:rsidR="00723218" w:rsidRPr="003E418C" w:rsidRDefault="00723218" w:rsidP="00723218">
            <w:pPr>
              <w:numPr>
                <w:ilvl w:val="0"/>
                <w:numId w:val="13"/>
              </w:numPr>
              <w:ind w:left="0" w:firstLine="163"/>
              <w:rPr>
                <w:bCs/>
                <w:sz w:val="20"/>
              </w:rPr>
            </w:pPr>
            <w:r>
              <w:rPr>
                <w:i/>
                <w:iCs/>
                <w:sz w:val="20"/>
              </w:rPr>
              <w:t>Alessia Recupero</w:t>
            </w:r>
          </w:p>
          <w:p w:rsidR="00627653" w:rsidRPr="00EE7D90" w:rsidRDefault="00723218" w:rsidP="00723218">
            <w:pPr>
              <w:numPr>
                <w:ilvl w:val="0"/>
                <w:numId w:val="13"/>
              </w:numPr>
              <w:ind w:left="0" w:firstLine="163"/>
              <w:rPr>
                <w:bCs/>
                <w:szCs w:val="24"/>
              </w:rPr>
            </w:pPr>
            <w:r>
              <w:rPr>
                <w:i/>
                <w:iCs/>
                <w:sz w:val="20"/>
              </w:rPr>
              <w:t xml:space="preserve">Francesco </w:t>
            </w:r>
            <w:proofErr w:type="spellStart"/>
            <w:r>
              <w:rPr>
                <w:i/>
                <w:iCs/>
                <w:sz w:val="20"/>
              </w:rPr>
              <w:t>Cunocchiella</w:t>
            </w:r>
            <w:proofErr w:type="spellEnd"/>
          </w:p>
        </w:tc>
        <w:tc>
          <w:tcPr>
            <w:tcW w:w="3408" w:type="dxa"/>
            <w:gridSpan w:val="3"/>
          </w:tcPr>
          <w:p w:rsidR="00665AEF" w:rsidRPr="00EE7D90" w:rsidRDefault="00665AEF" w:rsidP="00723218">
            <w:pPr>
              <w:spacing w:line="360" w:lineRule="auto"/>
              <w:ind w:left="360" w:hanging="315"/>
              <w:rPr>
                <w:bCs/>
                <w:szCs w:val="24"/>
              </w:rPr>
            </w:pPr>
          </w:p>
        </w:tc>
      </w:tr>
      <w:tr w:rsidR="002D702E" w:rsidRPr="00EE7D90" w:rsidTr="006308D5">
        <w:trPr>
          <w:tblCellSpacing w:w="20" w:type="dxa"/>
        </w:trPr>
        <w:tc>
          <w:tcPr>
            <w:tcW w:w="3058" w:type="dxa"/>
          </w:tcPr>
          <w:p w:rsidR="002D702E" w:rsidRPr="00EE7D90" w:rsidRDefault="002D702E" w:rsidP="0074160A">
            <w:pPr>
              <w:jc w:val="center"/>
              <w:rPr>
                <w:szCs w:val="24"/>
              </w:rPr>
            </w:pPr>
            <w:r w:rsidRPr="00EE7D90">
              <w:rPr>
                <w:bCs/>
                <w:szCs w:val="24"/>
              </w:rPr>
              <w:t>Destinatari</w:t>
            </w:r>
          </w:p>
        </w:tc>
        <w:tc>
          <w:tcPr>
            <w:tcW w:w="6786" w:type="dxa"/>
            <w:gridSpan w:val="5"/>
          </w:tcPr>
          <w:p w:rsidR="002D702E" w:rsidRPr="00EE7D90" w:rsidRDefault="00723218">
            <w:pPr>
              <w:rPr>
                <w:bCs/>
                <w:szCs w:val="24"/>
              </w:rPr>
            </w:pPr>
            <w:r w:rsidRPr="007E48CA">
              <w:rPr>
                <w:sz w:val="20"/>
              </w:rPr>
              <w:t>Destinatari: studenti</w:t>
            </w:r>
            <w:r>
              <w:rPr>
                <w:sz w:val="20"/>
              </w:rPr>
              <w:t xml:space="preserve"> del Liceo Candiani Bausch, allievi della scuola elementare (IC Dante Alighieri- Cassano </w:t>
            </w:r>
            <w:proofErr w:type="spellStart"/>
            <w:r>
              <w:rPr>
                <w:sz w:val="20"/>
              </w:rPr>
              <w:t>Magnago</w:t>
            </w:r>
            <w:proofErr w:type="spellEnd"/>
            <w:r>
              <w:rPr>
                <w:sz w:val="20"/>
              </w:rPr>
              <w:t xml:space="preserve">, allievi della scuola materna- Bianca </w:t>
            </w:r>
            <w:proofErr w:type="spellStart"/>
            <w:r>
              <w:rPr>
                <w:sz w:val="20"/>
              </w:rPr>
              <w:t>Garavaglia</w:t>
            </w:r>
            <w:proofErr w:type="spellEnd"/>
            <w:r>
              <w:rPr>
                <w:sz w:val="20"/>
              </w:rPr>
              <w:t>, Busto Arsizio)</w:t>
            </w:r>
          </w:p>
        </w:tc>
      </w:tr>
      <w:tr w:rsidR="00283016" w:rsidRPr="00EE7D90" w:rsidTr="006308D5">
        <w:trPr>
          <w:tblCellSpacing w:w="20" w:type="dxa"/>
        </w:trPr>
        <w:tc>
          <w:tcPr>
            <w:tcW w:w="3058" w:type="dxa"/>
          </w:tcPr>
          <w:p w:rsidR="00283016" w:rsidRPr="00EE7D90" w:rsidRDefault="000B28D9" w:rsidP="0074160A">
            <w:pPr>
              <w:jc w:val="center"/>
              <w:rPr>
                <w:bCs/>
                <w:szCs w:val="24"/>
              </w:rPr>
            </w:pPr>
            <w:r w:rsidRPr="00EE7D90">
              <w:rPr>
                <w:bCs/>
                <w:szCs w:val="24"/>
              </w:rPr>
              <w:t>Il progetto è concluso</w:t>
            </w:r>
          </w:p>
        </w:tc>
        <w:tc>
          <w:tcPr>
            <w:tcW w:w="3383" w:type="dxa"/>
            <w:gridSpan w:val="3"/>
          </w:tcPr>
          <w:p w:rsidR="00283016" w:rsidRPr="00EE7D90" w:rsidRDefault="00283016" w:rsidP="00AF37E9">
            <w:pPr>
              <w:jc w:val="center"/>
              <w:rPr>
                <w:bCs/>
                <w:szCs w:val="24"/>
              </w:rPr>
            </w:pPr>
            <w:r w:rsidRPr="00EE7D90">
              <w:rPr>
                <w:bCs/>
                <w:szCs w:val="24"/>
              </w:rPr>
              <w:t xml:space="preserve">Si  </w:t>
            </w:r>
            <w:r w:rsidR="00AF37E9"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ontrollo1"/>
            <w:r w:rsidR="00AF37E9">
              <w:rPr>
                <w:sz w:val="20"/>
              </w:rPr>
              <w:instrText xml:space="preserve"> FORMCHECKBOX </w:instrText>
            </w:r>
            <w:r w:rsidR="00AF37E9">
              <w:rPr>
                <w:sz w:val="20"/>
              </w:rPr>
            </w:r>
            <w:r w:rsidR="00AF37E9">
              <w:rPr>
                <w:sz w:val="20"/>
              </w:rPr>
              <w:fldChar w:fldCharType="end"/>
            </w:r>
            <w:bookmarkEnd w:id="0"/>
            <w:r w:rsidR="000B28D9" w:rsidRPr="00EE7D90">
              <w:rPr>
                <w:sz w:val="20"/>
              </w:rPr>
              <w:t xml:space="preserve"> </w:t>
            </w:r>
            <w:r w:rsidRPr="00EE7D90">
              <w:rPr>
                <w:bCs/>
                <w:szCs w:val="24"/>
              </w:rPr>
              <w:t xml:space="preserve">        No  </w:t>
            </w:r>
            <w:r w:rsidR="000B28D9" w:rsidRPr="00EE7D90"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28D9" w:rsidRPr="00EE7D90">
              <w:rPr>
                <w:sz w:val="20"/>
              </w:rPr>
              <w:instrText xml:space="preserve"> FORMCHECKBOX </w:instrText>
            </w:r>
            <w:r w:rsidR="000B28D9" w:rsidRPr="00EE7D90">
              <w:rPr>
                <w:sz w:val="20"/>
              </w:rPr>
            </w:r>
            <w:r w:rsidR="000B28D9" w:rsidRPr="00EE7D90">
              <w:rPr>
                <w:sz w:val="20"/>
              </w:rPr>
              <w:fldChar w:fldCharType="end"/>
            </w:r>
          </w:p>
        </w:tc>
        <w:tc>
          <w:tcPr>
            <w:tcW w:w="3363" w:type="dxa"/>
            <w:gridSpan w:val="2"/>
          </w:tcPr>
          <w:p w:rsidR="00283016" w:rsidRPr="00EE7D90" w:rsidRDefault="000B28D9" w:rsidP="00723218">
            <w:pPr>
              <w:rPr>
                <w:bCs/>
                <w:szCs w:val="24"/>
              </w:rPr>
            </w:pPr>
            <w:r w:rsidRPr="00EE7D90">
              <w:rPr>
                <w:bCs/>
                <w:szCs w:val="24"/>
              </w:rPr>
              <w:t>In d</w:t>
            </w:r>
            <w:r w:rsidR="00283016" w:rsidRPr="00EE7D90">
              <w:rPr>
                <w:bCs/>
                <w:szCs w:val="24"/>
              </w:rPr>
              <w:t>ata:</w:t>
            </w:r>
            <w:r w:rsidR="00AF37E9">
              <w:rPr>
                <w:bCs/>
                <w:szCs w:val="24"/>
              </w:rPr>
              <w:t xml:space="preserve">  </w:t>
            </w:r>
            <w:r w:rsidR="00723218">
              <w:rPr>
                <w:bCs/>
                <w:szCs w:val="24"/>
              </w:rPr>
              <w:t>21 maggio 2016</w:t>
            </w:r>
          </w:p>
        </w:tc>
      </w:tr>
      <w:tr w:rsidR="000B28D9" w:rsidRPr="00EE7D90" w:rsidTr="000B28D9">
        <w:trPr>
          <w:trHeight w:val="633"/>
          <w:tblCellSpacing w:w="20" w:type="dxa"/>
        </w:trPr>
        <w:tc>
          <w:tcPr>
            <w:tcW w:w="3058" w:type="dxa"/>
            <w:vAlign w:val="center"/>
          </w:tcPr>
          <w:p w:rsidR="000B28D9" w:rsidRPr="00EE7D90" w:rsidRDefault="000B28D9" w:rsidP="0074160A">
            <w:pPr>
              <w:jc w:val="center"/>
              <w:rPr>
                <w:bCs/>
                <w:szCs w:val="24"/>
              </w:rPr>
            </w:pPr>
            <w:r w:rsidRPr="00EE7D90">
              <w:rPr>
                <w:bCs/>
                <w:szCs w:val="24"/>
              </w:rPr>
              <w:t>Obiettivi prefissati dal progetto</w:t>
            </w:r>
          </w:p>
        </w:tc>
        <w:tc>
          <w:tcPr>
            <w:tcW w:w="2242" w:type="dxa"/>
          </w:tcPr>
          <w:p w:rsidR="000B28D9" w:rsidRPr="00EE7D90" w:rsidRDefault="000B28D9">
            <w:pPr>
              <w:rPr>
                <w:iCs/>
                <w:sz w:val="22"/>
              </w:rPr>
            </w:pPr>
            <w:r w:rsidRPr="00EE7D90">
              <w:rPr>
                <w:iCs/>
                <w:sz w:val="22"/>
              </w:rPr>
              <w:t xml:space="preserve">Pienamente </w:t>
            </w:r>
          </w:p>
          <w:p w:rsidR="000B28D9" w:rsidRPr="00EE7D90" w:rsidRDefault="000B28D9" w:rsidP="00723218">
            <w:pPr>
              <w:rPr>
                <w:b/>
                <w:bCs/>
                <w:szCs w:val="24"/>
              </w:rPr>
            </w:pPr>
            <w:r w:rsidRPr="00EE7D90">
              <w:rPr>
                <w:iCs/>
                <w:sz w:val="22"/>
              </w:rPr>
              <w:t xml:space="preserve">raggiunti            </w:t>
            </w:r>
            <w:r w:rsidR="0072321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23218">
              <w:rPr>
                <w:sz w:val="20"/>
              </w:rPr>
              <w:instrText xml:space="preserve"> FORMCHECKBOX </w:instrText>
            </w:r>
            <w:r w:rsidR="00723218">
              <w:rPr>
                <w:sz w:val="20"/>
              </w:rPr>
            </w:r>
            <w:r w:rsidR="00723218">
              <w:rPr>
                <w:sz w:val="20"/>
              </w:rPr>
              <w:fldChar w:fldCharType="end"/>
            </w:r>
            <w:r w:rsidRPr="00EE7D90">
              <w:rPr>
                <w:iCs/>
                <w:sz w:val="22"/>
              </w:rPr>
              <w:t xml:space="preserve">  </w:t>
            </w:r>
          </w:p>
        </w:tc>
        <w:tc>
          <w:tcPr>
            <w:tcW w:w="2242" w:type="dxa"/>
            <w:gridSpan w:val="3"/>
          </w:tcPr>
          <w:p w:rsidR="000B28D9" w:rsidRPr="00EE7D90" w:rsidRDefault="000B28D9">
            <w:pPr>
              <w:rPr>
                <w:iCs/>
                <w:sz w:val="22"/>
              </w:rPr>
            </w:pPr>
            <w:r w:rsidRPr="00EE7D90">
              <w:rPr>
                <w:iCs/>
                <w:sz w:val="22"/>
              </w:rPr>
              <w:t xml:space="preserve">Parzialmente </w:t>
            </w:r>
          </w:p>
          <w:p w:rsidR="000B28D9" w:rsidRPr="00EE7D90" w:rsidRDefault="000B28D9" w:rsidP="00723218">
            <w:pPr>
              <w:rPr>
                <w:b/>
                <w:bCs/>
                <w:szCs w:val="24"/>
              </w:rPr>
            </w:pPr>
            <w:r w:rsidRPr="00EE7D90">
              <w:rPr>
                <w:iCs/>
                <w:sz w:val="22"/>
              </w:rPr>
              <w:t xml:space="preserve">raggiunti             </w:t>
            </w:r>
            <w:r w:rsidR="0072321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3218">
              <w:rPr>
                <w:sz w:val="20"/>
              </w:rPr>
              <w:instrText xml:space="preserve"> FORMCHECKBOX </w:instrText>
            </w:r>
            <w:r w:rsidR="00723218">
              <w:rPr>
                <w:sz w:val="20"/>
              </w:rPr>
            </w:r>
            <w:r w:rsidR="00723218">
              <w:rPr>
                <w:sz w:val="20"/>
              </w:rPr>
              <w:fldChar w:fldCharType="end"/>
            </w:r>
          </w:p>
        </w:tc>
        <w:tc>
          <w:tcPr>
            <w:tcW w:w="2222" w:type="dxa"/>
          </w:tcPr>
          <w:p w:rsidR="000B28D9" w:rsidRPr="00EE7D90" w:rsidRDefault="000B28D9">
            <w:pPr>
              <w:rPr>
                <w:b/>
                <w:bCs/>
                <w:szCs w:val="24"/>
              </w:rPr>
            </w:pPr>
            <w:r w:rsidRPr="00EE7D90">
              <w:rPr>
                <w:iCs/>
                <w:sz w:val="22"/>
              </w:rPr>
              <w:t xml:space="preserve">Non sono stati raggiunti             </w:t>
            </w:r>
            <w:r w:rsidRPr="00EE7D90"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D90">
              <w:rPr>
                <w:sz w:val="20"/>
              </w:rPr>
              <w:instrText xml:space="preserve"> FORMCHECKBOX </w:instrText>
            </w:r>
            <w:r w:rsidRPr="00EE7D90">
              <w:rPr>
                <w:sz w:val="20"/>
              </w:rPr>
            </w:r>
            <w:r w:rsidRPr="00EE7D90">
              <w:rPr>
                <w:sz w:val="20"/>
              </w:rPr>
              <w:fldChar w:fldCharType="end"/>
            </w:r>
          </w:p>
        </w:tc>
      </w:tr>
      <w:tr w:rsidR="00FF5D1D" w:rsidRPr="00EE7D90" w:rsidTr="00403B9D">
        <w:trPr>
          <w:trHeight w:val="567"/>
          <w:tblCellSpacing w:w="20" w:type="dxa"/>
        </w:trPr>
        <w:tc>
          <w:tcPr>
            <w:tcW w:w="3058" w:type="dxa"/>
            <w:vAlign w:val="center"/>
          </w:tcPr>
          <w:p w:rsidR="00FF5D1D" w:rsidRPr="00EE7D90" w:rsidRDefault="000B28D9" w:rsidP="0074160A">
            <w:pPr>
              <w:jc w:val="center"/>
              <w:rPr>
                <w:bCs/>
                <w:szCs w:val="24"/>
              </w:rPr>
            </w:pPr>
            <w:r w:rsidRPr="00EE7D90">
              <w:rPr>
                <w:bCs/>
                <w:szCs w:val="24"/>
              </w:rPr>
              <w:t>Ricaduta didattica del progetto</w:t>
            </w:r>
          </w:p>
        </w:tc>
        <w:tc>
          <w:tcPr>
            <w:tcW w:w="6786" w:type="dxa"/>
            <w:gridSpan w:val="5"/>
          </w:tcPr>
          <w:p w:rsidR="00723218" w:rsidRPr="007E48CA" w:rsidRDefault="00723218" w:rsidP="00723218">
            <w:pPr>
              <w:numPr>
                <w:ilvl w:val="0"/>
                <w:numId w:val="15"/>
              </w:numPr>
              <w:rPr>
                <w:sz w:val="20"/>
              </w:rPr>
            </w:pPr>
            <w:r w:rsidRPr="007E48CA">
              <w:rPr>
                <w:sz w:val="20"/>
              </w:rPr>
              <w:t>Favorire la crescita individuale e di gruppo;</w:t>
            </w:r>
          </w:p>
          <w:p w:rsidR="00723218" w:rsidRDefault="00723218" w:rsidP="00723218">
            <w:pPr>
              <w:numPr>
                <w:ilvl w:val="0"/>
                <w:numId w:val="15"/>
              </w:numPr>
              <w:rPr>
                <w:sz w:val="20"/>
              </w:rPr>
            </w:pPr>
            <w:r w:rsidRPr="007E48CA">
              <w:rPr>
                <w:sz w:val="20"/>
              </w:rPr>
              <w:t>Progettare in equipe;</w:t>
            </w:r>
          </w:p>
          <w:p w:rsidR="00723218" w:rsidRDefault="00723218" w:rsidP="00723218">
            <w:pPr>
              <w:numPr>
                <w:ilvl w:val="0"/>
                <w:numId w:val="15"/>
              </w:numPr>
              <w:rPr>
                <w:sz w:val="20"/>
              </w:rPr>
            </w:pPr>
            <w:r>
              <w:rPr>
                <w:sz w:val="20"/>
              </w:rPr>
              <w:t>Consolidare competenze specifiche e trasversali;</w:t>
            </w:r>
          </w:p>
          <w:p w:rsidR="00723218" w:rsidRPr="007E48CA" w:rsidRDefault="00723218" w:rsidP="00723218">
            <w:pPr>
              <w:numPr>
                <w:ilvl w:val="0"/>
                <w:numId w:val="15"/>
              </w:numPr>
              <w:rPr>
                <w:sz w:val="20"/>
              </w:rPr>
            </w:pPr>
            <w:r>
              <w:rPr>
                <w:sz w:val="20"/>
              </w:rPr>
              <w:t xml:space="preserve">Esperienze di tutoraggio del lavoro (allievi elementare e materna); </w:t>
            </w:r>
          </w:p>
          <w:p w:rsidR="00AF37E9" w:rsidRPr="00723218" w:rsidRDefault="00723218" w:rsidP="00723218">
            <w:pPr>
              <w:numPr>
                <w:ilvl w:val="0"/>
                <w:numId w:val="11"/>
              </w:numPr>
              <w:rPr>
                <w:b/>
                <w:bCs/>
                <w:szCs w:val="24"/>
              </w:rPr>
            </w:pPr>
            <w:r w:rsidRPr="007E48CA">
              <w:rPr>
                <w:sz w:val="20"/>
              </w:rPr>
              <w:t>Saper comunicare ad un pubblico eterogeneo</w:t>
            </w:r>
            <w:r>
              <w:rPr>
                <w:sz w:val="20"/>
              </w:rPr>
              <w:t>;</w:t>
            </w:r>
          </w:p>
          <w:p w:rsidR="00723218" w:rsidRPr="007E48CA" w:rsidRDefault="00723218" w:rsidP="00723218">
            <w:pPr>
              <w:numPr>
                <w:ilvl w:val="0"/>
                <w:numId w:val="14"/>
              </w:numPr>
              <w:rPr>
                <w:bCs/>
                <w:sz w:val="20"/>
              </w:rPr>
            </w:pPr>
            <w:r w:rsidRPr="007E48CA">
              <w:rPr>
                <w:bCs/>
                <w:sz w:val="20"/>
              </w:rPr>
              <w:t>Allenamento delle competenze comunicative;</w:t>
            </w:r>
          </w:p>
          <w:p w:rsidR="00723218" w:rsidRDefault="00723218" w:rsidP="00723218">
            <w:pPr>
              <w:numPr>
                <w:ilvl w:val="0"/>
                <w:numId w:val="14"/>
              </w:numPr>
              <w:rPr>
                <w:bCs/>
                <w:sz w:val="20"/>
              </w:rPr>
            </w:pPr>
            <w:r w:rsidRPr="007E48CA">
              <w:rPr>
                <w:bCs/>
                <w:sz w:val="20"/>
              </w:rPr>
              <w:t xml:space="preserve">Facilitazione della concentrazione e delle competenze di concentrazione </w:t>
            </w:r>
          </w:p>
          <w:p w:rsidR="00723218" w:rsidRPr="00EE7D90" w:rsidRDefault="00723218" w:rsidP="00723218">
            <w:pPr>
              <w:numPr>
                <w:ilvl w:val="0"/>
                <w:numId w:val="11"/>
              </w:numPr>
              <w:rPr>
                <w:b/>
                <w:bCs/>
                <w:szCs w:val="24"/>
              </w:rPr>
            </w:pPr>
            <w:r>
              <w:rPr>
                <w:bCs/>
                <w:sz w:val="20"/>
              </w:rPr>
              <w:t>Consolidamento delle competenze d’indirizzo</w:t>
            </w:r>
          </w:p>
        </w:tc>
      </w:tr>
      <w:tr w:rsidR="00FF5D1D" w:rsidRPr="00EE7D90" w:rsidTr="00403B9D">
        <w:trPr>
          <w:trHeight w:val="567"/>
          <w:tblCellSpacing w:w="20" w:type="dxa"/>
        </w:trPr>
        <w:tc>
          <w:tcPr>
            <w:tcW w:w="3058" w:type="dxa"/>
            <w:vAlign w:val="center"/>
          </w:tcPr>
          <w:p w:rsidR="00FF5D1D" w:rsidRPr="00EE7D90" w:rsidRDefault="006308D5" w:rsidP="0074160A">
            <w:pPr>
              <w:jc w:val="center"/>
              <w:rPr>
                <w:szCs w:val="24"/>
              </w:rPr>
            </w:pPr>
            <w:r w:rsidRPr="00EE7D90">
              <w:rPr>
                <w:szCs w:val="24"/>
              </w:rPr>
              <w:t>Eventuali modifiche</w:t>
            </w:r>
          </w:p>
        </w:tc>
        <w:tc>
          <w:tcPr>
            <w:tcW w:w="6786" w:type="dxa"/>
            <w:gridSpan w:val="5"/>
          </w:tcPr>
          <w:p w:rsidR="00AF37E9" w:rsidRPr="00EE7D90" w:rsidRDefault="00723218" w:rsidP="0072321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//</w:t>
            </w:r>
          </w:p>
        </w:tc>
      </w:tr>
      <w:tr w:rsidR="00FF5D1D" w:rsidRPr="00EE7D90" w:rsidTr="00403B9D">
        <w:trPr>
          <w:trHeight w:val="567"/>
          <w:tblCellSpacing w:w="20" w:type="dxa"/>
        </w:trPr>
        <w:tc>
          <w:tcPr>
            <w:tcW w:w="3058" w:type="dxa"/>
            <w:vAlign w:val="center"/>
          </w:tcPr>
          <w:p w:rsidR="00FF5D1D" w:rsidRPr="00EE7D90" w:rsidRDefault="006308D5" w:rsidP="0074160A">
            <w:pPr>
              <w:jc w:val="center"/>
              <w:rPr>
                <w:bCs/>
                <w:szCs w:val="24"/>
              </w:rPr>
            </w:pPr>
            <w:r w:rsidRPr="00EE7D90">
              <w:rPr>
                <w:szCs w:val="24"/>
              </w:rPr>
              <w:t>Eventuale mancata attuazione del progetto</w:t>
            </w:r>
          </w:p>
        </w:tc>
        <w:tc>
          <w:tcPr>
            <w:tcW w:w="6786" w:type="dxa"/>
            <w:gridSpan w:val="5"/>
          </w:tcPr>
          <w:p w:rsidR="00FF5D1D" w:rsidRPr="00AF37E9" w:rsidRDefault="00723218" w:rsidP="00AF37E9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//</w:t>
            </w:r>
          </w:p>
        </w:tc>
      </w:tr>
      <w:tr w:rsidR="006308D5" w:rsidRPr="00EE7D90" w:rsidTr="00403B9D">
        <w:trPr>
          <w:trHeight w:val="567"/>
          <w:tblCellSpacing w:w="20" w:type="dxa"/>
        </w:trPr>
        <w:tc>
          <w:tcPr>
            <w:tcW w:w="3058" w:type="dxa"/>
            <w:vAlign w:val="center"/>
          </w:tcPr>
          <w:p w:rsidR="006308D5" w:rsidRPr="00EE7D90" w:rsidRDefault="006308D5" w:rsidP="0074160A">
            <w:pPr>
              <w:jc w:val="center"/>
              <w:rPr>
                <w:szCs w:val="24"/>
              </w:rPr>
            </w:pPr>
            <w:r w:rsidRPr="00EE7D90">
              <w:rPr>
                <w:szCs w:val="24"/>
              </w:rPr>
              <w:t>Problemi emersi</w:t>
            </w:r>
          </w:p>
        </w:tc>
        <w:tc>
          <w:tcPr>
            <w:tcW w:w="6786" w:type="dxa"/>
            <w:gridSpan w:val="5"/>
          </w:tcPr>
          <w:p w:rsidR="00723218" w:rsidRPr="00723218" w:rsidRDefault="00723218" w:rsidP="00723218">
            <w:pPr>
              <w:rPr>
                <w:bCs/>
                <w:szCs w:val="24"/>
              </w:rPr>
            </w:pPr>
            <w:r w:rsidRPr="00723218">
              <w:rPr>
                <w:bCs/>
                <w:szCs w:val="24"/>
              </w:rPr>
              <w:t>Reperimento risorse economiche</w:t>
            </w:r>
          </w:p>
        </w:tc>
      </w:tr>
      <w:tr w:rsidR="000B28D9" w:rsidRPr="00EE7D90" w:rsidTr="00403B9D">
        <w:trPr>
          <w:trHeight w:val="567"/>
          <w:tblCellSpacing w:w="20" w:type="dxa"/>
        </w:trPr>
        <w:tc>
          <w:tcPr>
            <w:tcW w:w="3058" w:type="dxa"/>
            <w:vAlign w:val="center"/>
          </w:tcPr>
          <w:p w:rsidR="000B28D9" w:rsidRPr="00EE7D90" w:rsidRDefault="000B28D9" w:rsidP="0074160A">
            <w:pPr>
              <w:jc w:val="center"/>
              <w:rPr>
                <w:szCs w:val="24"/>
              </w:rPr>
            </w:pPr>
            <w:r w:rsidRPr="00EE7D90">
              <w:rPr>
                <w:szCs w:val="24"/>
              </w:rPr>
              <w:t xml:space="preserve">Questionari </w:t>
            </w:r>
            <w:r w:rsidR="00281975">
              <w:t>Customer Satisfaction</w:t>
            </w:r>
            <w:r w:rsidR="00281975" w:rsidRPr="00EE7D90">
              <w:rPr>
                <w:szCs w:val="24"/>
              </w:rPr>
              <w:t xml:space="preserve"> </w:t>
            </w:r>
            <w:r w:rsidRPr="00EE7D90">
              <w:rPr>
                <w:szCs w:val="24"/>
              </w:rPr>
              <w:t xml:space="preserve">somministrati </w:t>
            </w:r>
          </w:p>
          <w:p w:rsidR="000B28D9" w:rsidRPr="00EE7D90" w:rsidRDefault="000B28D9" w:rsidP="0074160A">
            <w:pPr>
              <w:jc w:val="center"/>
              <w:rPr>
                <w:sz w:val="20"/>
              </w:rPr>
            </w:pPr>
            <w:r w:rsidRPr="00EE7D90">
              <w:rPr>
                <w:sz w:val="20"/>
              </w:rPr>
              <w:t>(indicare il tipo)</w:t>
            </w:r>
          </w:p>
        </w:tc>
        <w:tc>
          <w:tcPr>
            <w:tcW w:w="6786" w:type="dxa"/>
            <w:gridSpan w:val="5"/>
          </w:tcPr>
          <w:p w:rsidR="000B28D9" w:rsidRPr="00BE6BAC" w:rsidRDefault="00723218" w:rsidP="00723218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La verifica è stata contestuale alla messa in scena del musical che ha ricevuto attenzione e conferma dalle persone, dagli enti e dalle Istituzioni esterne che hanno collaborato al Progetto oltre che dai media e dalla stampa locale. L’esito è stato soddisfacente.</w:t>
            </w:r>
          </w:p>
        </w:tc>
      </w:tr>
      <w:tr w:rsidR="000B28D9" w:rsidRPr="00EE7D90" w:rsidTr="00403B9D">
        <w:trPr>
          <w:trHeight w:val="567"/>
          <w:tblCellSpacing w:w="20" w:type="dxa"/>
        </w:trPr>
        <w:tc>
          <w:tcPr>
            <w:tcW w:w="3058" w:type="dxa"/>
            <w:vAlign w:val="center"/>
          </w:tcPr>
          <w:p w:rsidR="000B28D9" w:rsidRPr="00EE7D90" w:rsidRDefault="000B28D9" w:rsidP="0074160A">
            <w:pPr>
              <w:jc w:val="center"/>
              <w:rPr>
                <w:szCs w:val="24"/>
              </w:rPr>
            </w:pPr>
            <w:r w:rsidRPr="00EE7D90">
              <w:rPr>
                <w:szCs w:val="24"/>
              </w:rPr>
              <w:lastRenderedPageBreak/>
              <w:t xml:space="preserve">Esito dei questionari </w:t>
            </w:r>
          </w:p>
        </w:tc>
        <w:tc>
          <w:tcPr>
            <w:tcW w:w="2242" w:type="dxa"/>
            <w:vAlign w:val="center"/>
          </w:tcPr>
          <w:p w:rsidR="000B28D9" w:rsidRPr="00EE7D90" w:rsidRDefault="000B28D9" w:rsidP="00403B9D">
            <w:pPr>
              <w:jc w:val="center"/>
              <w:rPr>
                <w:b/>
                <w:bCs/>
                <w:szCs w:val="24"/>
              </w:rPr>
            </w:pPr>
            <w:r w:rsidRPr="00EE7D90">
              <w:rPr>
                <w:iCs/>
                <w:sz w:val="22"/>
              </w:rPr>
              <w:t xml:space="preserve">Soddisfacente    </w:t>
            </w:r>
            <w:r w:rsidRPr="00EE7D90"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D90">
              <w:rPr>
                <w:sz w:val="20"/>
              </w:rPr>
              <w:instrText xml:space="preserve"> FORMCHECKBOX </w:instrText>
            </w:r>
            <w:r w:rsidRPr="00EE7D90">
              <w:rPr>
                <w:sz w:val="20"/>
              </w:rPr>
            </w:r>
            <w:r w:rsidRPr="00EE7D90">
              <w:rPr>
                <w:sz w:val="20"/>
              </w:rPr>
              <w:fldChar w:fldCharType="end"/>
            </w:r>
          </w:p>
        </w:tc>
        <w:tc>
          <w:tcPr>
            <w:tcW w:w="2242" w:type="dxa"/>
            <w:gridSpan w:val="3"/>
            <w:vAlign w:val="center"/>
          </w:tcPr>
          <w:p w:rsidR="000B28D9" w:rsidRPr="00EE7D90" w:rsidRDefault="000B28D9" w:rsidP="00403B9D">
            <w:pPr>
              <w:jc w:val="center"/>
              <w:rPr>
                <w:b/>
                <w:bCs/>
                <w:szCs w:val="24"/>
              </w:rPr>
            </w:pPr>
            <w:r w:rsidRPr="00EE7D90">
              <w:rPr>
                <w:iCs/>
                <w:sz w:val="22"/>
              </w:rPr>
              <w:t xml:space="preserve">Parzialmente soddisfacente     </w:t>
            </w:r>
            <w:r w:rsidRPr="00EE7D90"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D90">
              <w:rPr>
                <w:sz w:val="20"/>
              </w:rPr>
              <w:instrText xml:space="preserve"> FORMCHECKBOX </w:instrText>
            </w:r>
            <w:r w:rsidRPr="00EE7D90">
              <w:rPr>
                <w:sz w:val="20"/>
              </w:rPr>
            </w:r>
            <w:r w:rsidRPr="00EE7D90">
              <w:rPr>
                <w:sz w:val="20"/>
              </w:rPr>
              <w:fldChar w:fldCharType="end"/>
            </w:r>
          </w:p>
        </w:tc>
        <w:tc>
          <w:tcPr>
            <w:tcW w:w="2222" w:type="dxa"/>
            <w:vAlign w:val="center"/>
          </w:tcPr>
          <w:p w:rsidR="000B28D9" w:rsidRPr="00EE7D90" w:rsidRDefault="000B28D9" w:rsidP="00403B9D">
            <w:pPr>
              <w:jc w:val="center"/>
              <w:rPr>
                <w:b/>
                <w:bCs/>
                <w:szCs w:val="24"/>
              </w:rPr>
            </w:pPr>
            <w:r w:rsidRPr="00EE7D90">
              <w:rPr>
                <w:iCs/>
                <w:sz w:val="22"/>
              </w:rPr>
              <w:t xml:space="preserve">Non soddisfacente </w:t>
            </w:r>
            <w:r w:rsidRPr="00EE7D90">
              <w:rPr>
                <w:sz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D90">
              <w:rPr>
                <w:sz w:val="20"/>
              </w:rPr>
              <w:instrText xml:space="preserve"> FORMCHECKBOX </w:instrText>
            </w:r>
            <w:r w:rsidRPr="00EE7D90">
              <w:rPr>
                <w:sz w:val="20"/>
              </w:rPr>
            </w:r>
            <w:r w:rsidRPr="00EE7D90">
              <w:rPr>
                <w:sz w:val="20"/>
              </w:rPr>
              <w:fldChar w:fldCharType="end"/>
            </w:r>
          </w:p>
        </w:tc>
      </w:tr>
    </w:tbl>
    <w:p w:rsidR="006308D5" w:rsidRDefault="006308D5"/>
    <w:p w:rsidR="006531B0" w:rsidRPr="00EE7D90" w:rsidRDefault="006531B0"/>
    <w:p w:rsidR="007E6712" w:rsidRPr="00EE7D90" w:rsidRDefault="000B28D9" w:rsidP="00EE7D90">
      <w:r w:rsidRPr="00EE7D90">
        <w:t>Busto Arsizio,</w:t>
      </w:r>
      <w:r w:rsidR="00BE6BAC">
        <w:t xml:space="preserve">  1/6/16                               </w:t>
      </w:r>
      <w:r w:rsidRPr="00EE7D90">
        <w:t xml:space="preserve">                         Firma,</w:t>
      </w:r>
      <w:r w:rsidR="00BE6BAC" w:rsidRPr="00BE6BAC">
        <w:rPr>
          <w:noProof/>
          <w:lang w:eastAsia="it-IT"/>
        </w:rPr>
        <w:t xml:space="preserve"> </w:t>
      </w:r>
      <w:r w:rsidR="00BE6BAC">
        <w:rPr>
          <w:noProof/>
          <w:lang w:eastAsia="it-IT"/>
        </w:rPr>
        <w:t xml:space="preserve"> </w:t>
      </w:r>
      <w:r w:rsidRPr="00EE7D90">
        <w:t xml:space="preserve"> </w:t>
      </w:r>
      <w:r w:rsidR="00BE6BAC">
        <w:t xml:space="preserve">    </w:t>
      </w:r>
      <w:r w:rsidR="00BE6BAC" w:rsidRPr="005778A7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46.4pt;height:57.6pt;visibility:visible">
            <v:imagedata r:id="rId7" o:title=""/>
          </v:shape>
        </w:pict>
      </w:r>
    </w:p>
    <w:p w:rsidR="00B46954" w:rsidRPr="00EE7D90" w:rsidRDefault="00B46954"/>
    <w:sectPr w:rsidR="00B46954" w:rsidRPr="00EE7D90" w:rsidSect="00CF6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720" w:footer="3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1C4" w:rsidRDefault="002431C4">
      <w:r>
        <w:separator/>
      </w:r>
    </w:p>
  </w:endnote>
  <w:endnote w:type="continuationSeparator" w:id="0">
    <w:p w:rsidR="002431C4" w:rsidRDefault="00243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B1" w:rsidRDefault="00E177B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D2C" w:rsidRDefault="005E3D2C">
    <w:pPr>
      <w:pStyle w:val="Pidipagina"/>
      <w:jc w:val="cen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B1" w:rsidRDefault="00E177B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1C4" w:rsidRDefault="002431C4">
      <w:r>
        <w:separator/>
      </w:r>
    </w:p>
  </w:footnote>
  <w:footnote w:type="continuationSeparator" w:id="0">
    <w:p w:rsidR="002431C4" w:rsidRDefault="00243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B1" w:rsidRDefault="00E177B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290"/>
      <w:gridCol w:w="5268"/>
      <w:gridCol w:w="2406"/>
    </w:tblGrid>
    <w:tr w:rsidR="00410795" w:rsidRPr="004B4574" w:rsidTr="006C61D7">
      <w:trPr>
        <w:tblCellSpacing w:w="20" w:type="dxa"/>
        <w:jc w:val="center"/>
      </w:trPr>
      <w:tc>
        <w:tcPr>
          <w:tcW w:w="1119" w:type="pct"/>
          <w:vAlign w:val="center"/>
        </w:tcPr>
        <w:p w:rsidR="00410795" w:rsidRPr="004B4574" w:rsidRDefault="00410795" w:rsidP="006C61D7">
          <w:pPr>
            <w:jc w:val="center"/>
            <w:rPr>
              <w:b/>
              <w:color w:val="002060"/>
              <w:kern w:val="30"/>
            </w:rPr>
          </w:pPr>
          <w:r w:rsidRPr="005B6B1D">
            <w:rPr>
              <w:b/>
              <w:noProof/>
              <w:color w:val="002060"/>
              <w:kern w:val="3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i1026" type="#_x0000_t75" alt="verde" style="width:94.8pt;height:66.6pt;visibility:visible">
                <v:imagedata r:id="rId1" o:title="verde"/>
              </v:shape>
            </w:pict>
          </w:r>
        </w:p>
        <w:p w:rsidR="00410795" w:rsidRDefault="00410795" w:rsidP="006C61D7">
          <w:pPr>
            <w:jc w:val="center"/>
            <w:rPr>
              <w:b/>
              <w:noProof/>
              <w:color w:val="002060"/>
              <w:kern w:val="30"/>
            </w:rPr>
          </w:pPr>
        </w:p>
        <w:p w:rsidR="00410795" w:rsidRPr="004B4574" w:rsidRDefault="00410795" w:rsidP="006C61D7">
          <w:pPr>
            <w:jc w:val="center"/>
            <w:rPr>
              <w:b/>
              <w:color w:val="002060"/>
              <w:kern w:val="30"/>
            </w:rPr>
          </w:pPr>
          <w:r w:rsidRPr="005B6B1D">
            <w:rPr>
              <w:b/>
              <w:noProof/>
              <w:color w:val="002060"/>
              <w:kern w:val="30"/>
            </w:rPr>
            <w:pict>
              <v:shape id="Immagine 5" o:spid="_x0000_i1027" type="#_x0000_t75" alt="ISO9001-2008_ita_col" style="width:83.4pt;height:28.2pt;visibility:visible">
                <v:imagedata r:id="rId2" o:title="ISO9001-2008_ita_col"/>
              </v:shape>
            </w:pict>
          </w:r>
        </w:p>
        <w:p w:rsidR="00410795" w:rsidRPr="004B4574" w:rsidRDefault="00410795" w:rsidP="006C61D7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4B4574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4B4574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23" w:type="pct"/>
          <w:vAlign w:val="center"/>
        </w:tcPr>
        <w:p w:rsidR="00410795" w:rsidRPr="004B4574" w:rsidRDefault="00410795" w:rsidP="006C61D7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4B4574">
            <w:rPr>
              <w:color w:val="002060"/>
              <w:kern w:val="30"/>
            </w:rPr>
            <w:object w:dxaOrig="975" w:dyaOrig="1065">
              <v:shape id="_x0000_i1028" type="#_x0000_t75" style="width:24pt;height:25.8pt" o:ole="">
                <v:imagedata r:id="rId3" o:title=""/>
              </v:shape>
              <o:OLEObject Type="Embed" ProgID="MSPhotoEd.3" ShapeID="_x0000_i1028" DrawAspect="Content" ObjectID="_1526138892" r:id="rId4"/>
            </w:object>
          </w:r>
        </w:p>
        <w:p w:rsidR="00410795" w:rsidRPr="004B4574" w:rsidRDefault="00410795" w:rsidP="006C61D7">
          <w:pPr>
            <w:pStyle w:val="Intestazione"/>
            <w:jc w:val="center"/>
            <w:rPr>
              <w:b/>
              <w:color w:val="002060"/>
              <w:szCs w:val="24"/>
            </w:rPr>
          </w:pPr>
          <w:r w:rsidRPr="004B4574">
            <w:rPr>
              <w:b/>
              <w:color w:val="002060"/>
              <w:szCs w:val="24"/>
            </w:rPr>
            <w:t>Liceo Artistico Statale Paolo Candiani</w:t>
          </w:r>
        </w:p>
        <w:p w:rsidR="00410795" w:rsidRPr="004B4574" w:rsidRDefault="00410795" w:rsidP="006C61D7">
          <w:pPr>
            <w:pStyle w:val="Intestazione"/>
            <w:jc w:val="center"/>
            <w:rPr>
              <w:b/>
              <w:color w:val="002060"/>
              <w:szCs w:val="24"/>
            </w:rPr>
          </w:pPr>
          <w:r>
            <w:rPr>
              <w:b/>
              <w:color w:val="002060"/>
              <w:szCs w:val="24"/>
            </w:rPr>
            <w:t xml:space="preserve">Liceo </w:t>
          </w:r>
          <w:r w:rsidRPr="004B4574">
            <w:rPr>
              <w:b/>
              <w:color w:val="002060"/>
              <w:szCs w:val="24"/>
            </w:rPr>
            <w:t>Musicale</w:t>
          </w:r>
          <w:r>
            <w:rPr>
              <w:b/>
              <w:color w:val="002060"/>
              <w:szCs w:val="24"/>
            </w:rPr>
            <w:t xml:space="preserve"> e Coreutico</w:t>
          </w:r>
          <w:r w:rsidRPr="004B4574">
            <w:rPr>
              <w:b/>
              <w:color w:val="002060"/>
              <w:szCs w:val="24"/>
            </w:rPr>
            <w:t xml:space="preserve"> Statale Pina Bausch</w:t>
          </w:r>
        </w:p>
        <w:p w:rsidR="00410795" w:rsidRPr="004B4574" w:rsidRDefault="00410795" w:rsidP="006C61D7">
          <w:pPr>
            <w:pStyle w:val="Intestazione"/>
            <w:jc w:val="center"/>
            <w:rPr>
              <w:b/>
              <w:color w:val="002060"/>
              <w:szCs w:val="24"/>
            </w:rPr>
          </w:pPr>
          <w:r w:rsidRPr="004B4574">
            <w:rPr>
              <w:b/>
              <w:color w:val="002060"/>
              <w:szCs w:val="24"/>
            </w:rPr>
            <w:t xml:space="preserve">sez. Musicale </w:t>
          </w:r>
          <w:r>
            <w:rPr>
              <w:b/>
              <w:color w:val="002060"/>
              <w:szCs w:val="24"/>
            </w:rPr>
            <w:t xml:space="preserve">e </w:t>
          </w:r>
          <w:r w:rsidRPr="004B4574">
            <w:rPr>
              <w:b/>
              <w:color w:val="002060"/>
              <w:szCs w:val="24"/>
            </w:rPr>
            <w:t>sez. Coreutica</w:t>
          </w:r>
        </w:p>
        <w:p w:rsidR="00410795" w:rsidRPr="004B4574" w:rsidRDefault="00410795" w:rsidP="006C61D7">
          <w:pPr>
            <w:pStyle w:val="Intestazione"/>
            <w:jc w:val="center"/>
            <w:rPr>
              <w:b/>
              <w:color w:val="002060"/>
              <w:szCs w:val="24"/>
            </w:rPr>
          </w:pPr>
          <w:r w:rsidRPr="004B4574">
            <w:rPr>
              <w:b/>
              <w:color w:val="002060"/>
              <w:szCs w:val="24"/>
            </w:rPr>
            <w:t>Via L. Manara, 10 – 21052 Busto Arsizio</w:t>
          </w:r>
        </w:p>
        <w:p w:rsidR="00410795" w:rsidRPr="004B4574" w:rsidRDefault="00E177B1" w:rsidP="006C61D7">
          <w:pPr>
            <w:pStyle w:val="Intestazione"/>
            <w:jc w:val="center"/>
            <w:rPr>
              <w:b/>
              <w:color w:val="002060"/>
              <w:szCs w:val="24"/>
              <w:lang w:val="en-US"/>
            </w:rPr>
          </w:pPr>
          <w:hyperlink r:id="rId5" w:history="1">
            <w:r w:rsidRPr="00890D3F">
              <w:rPr>
                <w:rStyle w:val="Collegamentoipertestuale"/>
                <w:b/>
                <w:szCs w:val="24"/>
                <w:lang w:val="en-US"/>
              </w:rPr>
              <w:t>www.artisticobusto.gov.it</w:t>
            </w:r>
          </w:hyperlink>
        </w:p>
        <w:p w:rsidR="00410795" w:rsidRPr="004B4574" w:rsidRDefault="00410795" w:rsidP="006C61D7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4B4574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4B4574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410795" w:rsidRPr="004B4574" w:rsidRDefault="00410795" w:rsidP="006C61D7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4B4574">
            <w:rPr>
              <w:b/>
              <w:color w:val="002060"/>
              <w:sz w:val="16"/>
              <w:szCs w:val="16"/>
              <w:lang w:val="fr-FR"/>
            </w:rPr>
            <w:t>Email:</w:t>
          </w:r>
          <w:r>
            <w:rPr>
              <w:b/>
              <w:color w:val="002060"/>
              <w:sz w:val="16"/>
              <w:szCs w:val="16"/>
              <w:lang w:val="fr-FR"/>
            </w:rPr>
            <w:t xml:space="preserve"> </w:t>
          </w:r>
          <w:r w:rsidRPr="004B4574">
            <w:rPr>
              <w:b/>
              <w:color w:val="002060"/>
              <w:sz w:val="16"/>
              <w:szCs w:val="16"/>
              <w:lang w:val="fr-FR"/>
            </w:rPr>
            <w:t>licartib@artistico</w:t>
          </w:r>
          <w:r>
            <w:rPr>
              <w:b/>
              <w:color w:val="002060"/>
              <w:sz w:val="16"/>
              <w:szCs w:val="16"/>
              <w:lang w:val="fr-FR"/>
            </w:rPr>
            <w:t xml:space="preserve">busto.com     </w:t>
          </w:r>
          <w:r w:rsidRPr="004B4574">
            <w:rPr>
              <w:b/>
              <w:color w:val="002060"/>
              <w:sz w:val="16"/>
              <w:szCs w:val="16"/>
              <w:lang w:val="fr-FR"/>
            </w:rPr>
            <w:t>Pec:</w:t>
          </w:r>
          <w:r>
            <w:rPr>
              <w:b/>
              <w:color w:val="002060"/>
              <w:sz w:val="16"/>
              <w:szCs w:val="16"/>
              <w:lang w:val="fr-FR"/>
            </w:rPr>
            <w:t xml:space="preserve"> </w:t>
          </w:r>
          <w:r w:rsidRPr="004B4574">
            <w:rPr>
              <w:b/>
              <w:color w:val="002060"/>
              <w:sz w:val="16"/>
              <w:szCs w:val="16"/>
              <w:lang w:val="fr-FR"/>
            </w:rPr>
            <w:t>vasl01000a@pec.istruzione.it</w:t>
          </w:r>
        </w:p>
        <w:p w:rsidR="00410795" w:rsidRPr="0046368E" w:rsidRDefault="00410795" w:rsidP="006C61D7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>Cod. Mec</w:t>
          </w:r>
          <w:r w:rsidRPr="004B4574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77" w:type="pct"/>
        </w:tcPr>
        <w:p w:rsidR="00410795" w:rsidRPr="004B4574" w:rsidRDefault="00410795" w:rsidP="006C61D7">
          <w:pPr>
            <w:rPr>
              <w:b/>
              <w:color w:val="002060"/>
              <w:kern w:val="30"/>
            </w:rPr>
          </w:pPr>
          <w:r w:rsidRPr="00BE4174">
            <w:rPr>
              <w:b/>
              <w:noProof/>
              <w:color w:val="002060"/>
              <w:kern w:val="30"/>
              <w:lang w:val="en-US"/>
            </w:rPr>
            <w:t xml:space="preserve">   </w:t>
          </w:r>
          <w:r w:rsidRPr="005B6B1D">
            <w:rPr>
              <w:b/>
              <w:noProof/>
              <w:color w:val="002060"/>
              <w:kern w:val="30"/>
            </w:rPr>
            <w:pict>
              <v:shape id="Immagine 2" o:spid="_x0000_i1029" type="#_x0000_t75" style="width:48.6pt;height:51pt;visibility:visible">
                <v:imagedata r:id="rId6" o:title="MUSICALE"/>
              </v:shape>
            </w:pict>
          </w:r>
          <w:r>
            <w:rPr>
              <w:b/>
              <w:noProof/>
              <w:color w:val="002060"/>
              <w:kern w:val="30"/>
            </w:rPr>
            <w:t xml:space="preserve">  </w:t>
          </w:r>
          <w:r w:rsidRPr="005B6B1D">
            <w:rPr>
              <w:b/>
              <w:noProof/>
              <w:color w:val="002060"/>
              <w:kern w:val="30"/>
            </w:rPr>
            <w:pict>
              <v:shape id="_x0000_i1030" type="#_x0000_t75" style="width:40.2pt;height:57pt;visibility:visible">
                <v:imagedata r:id="rId7" o:title="COREUTICO"/>
              </v:shape>
            </w:pict>
          </w:r>
          <w:r>
            <w:rPr>
              <w:b/>
              <w:noProof/>
              <w:color w:val="002060"/>
              <w:kern w:val="30"/>
            </w:rPr>
            <w:t xml:space="preserve">        </w:t>
          </w:r>
        </w:p>
        <w:p w:rsidR="00410795" w:rsidRPr="007F6363" w:rsidRDefault="00410795" w:rsidP="006C61D7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>
            <w:rPr>
              <w:color w:val="002060"/>
              <w:sz w:val="18"/>
              <w:szCs w:val="18"/>
              <w:lang w:val="fr-FR"/>
            </w:rPr>
            <w:t xml:space="preserve">Liceo </w:t>
          </w:r>
          <w:r w:rsidRPr="007F6363">
            <w:rPr>
              <w:color w:val="002060"/>
              <w:sz w:val="18"/>
              <w:szCs w:val="18"/>
              <w:lang w:val="fr-FR"/>
            </w:rPr>
            <w:t>Musicale</w:t>
          </w:r>
          <w:r>
            <w:rPr>
              <w:color w:val="002060"/>
              <w:sz w:val="18"/>
              <w:szCs w:val="18"/>
              <w:lang w:val="fr-FR"/>
            </w:rPr>
            <w:t xml:space="preserve"> e </w:t>
          </w:r>
          <w:r w:rsidRPr="002C5A0E">
            <w:rPr>
              <w:color w:val="002060"/>
              <w:sz w:val="18"/>
              <w:szCs w:val="18"/>
            </w:rPr>
            <w:t>Coreutico</w:t>
          </w:r>
        </w:p>
        <w:p w:rsidR="00410795" w:rsidRDefault="00410795" w:rsidP="006C61D7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>
            <w:rPr>
              <w:color w:val="002060"/>
              <w:sz w:val="18"/>
              <w:szCs w:val="18"/>
              <w:lang w:val="fr-FR"/>
            </w:rPr>
            <w:t xml:space="preserve">Pina </w:t>
          </w:r>
          <w:r w:rsidRPr="007F6363">
            <w:rPr>
              <w:color w:val="002060"/>
              <w:sz w:val="18"/>
              <w:szCs w:val="18"/>
              <w:lang w:val="fr-FR"/>
            </w:rPr>
            <w:t>Bausch</w:t>
          </w:r>
        </w:p>
        <w:p w:rsidR="00410795" w:rsidRDefault="00410795" w:rsidP="006C61D7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</w:p>
        <w:p w:rsidR="00410795" w:rsidRPr="00154666" w:rsidRDefault="00410795" w:rsidP="00410795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Cs w:val="24"/>
              <w:lang w:val="fr-FR"/>
            </w:rPr>
          </w:pPr>
          <w:r>
            <w:rPr>
              <w:color w:val="002060"/>
              <w:szCs w:val="24"/>
              <w:lang w:val="fr-FR"/>
            </w:rPr>
            <w:t>SCP 7.3.2</w:t>
          </w:r>
        </w:p>
        <w:p w:rsidR="00410795" w:rsidRPr="004B4574" w:rsidRDefault="00410795" w:rsidP="00410795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Cs w:val="24"/>
            </w:rPr>
          </w:pPr>
        </w:p>
      </w:tc>
    </w:tr>
    <w:tr w:rsidR="00410795" w:rsidRPr="004B4574" w:rsidTr="006C61D7">
      <w:trPr>
        <w:tblCellSpacing w:w="20" w:type="dxa"/>
        <w:jc w:val="center"/>
      </w:trPr>
      <w:tc>
        <w:tcPr>
          <w:tcW w:w="1119" w:type="pct"/>
          <w:vAlign w:val="center"/>
        </w:tcPr>
        <w:p w:rsidR="00410795" w:rsidRPr="004B4574" w:rsidRDefault="00410795" w:rsidP="006C61D7">
          <w:pPr>
            <w:pStyle w:val="Intestazione"/>
            <w:jc w:val="center"/>
            <w:rPr>
              <w:bCs/>
              <w:color w:val="002060"/>
              <w:kern w:val="30"/>
              <w:szCs w:val="24"/>
            </w:rPr>
          </w:pPr>
          <w:r w:rsidRPr="004B4574">
            <w:rPr>
              <w:bCs/>
              <w:color w:val="002060"/>
              <w:szCs w:val="24"/>
            </w:rPr>
            <w:t>Rev. 06</w:t>
          </w:r>
        </w:p>
        <w:p w:rsidR="00410795" w:rsidRPr="004B4574" w:rsidRDefault="00410795" w:rsidP="006C61D7">
          <w:pPr>
            <w:jc w:val="center"/>
            <w:rPr>
              <w:color w:val="002060"/>
              <w:szCs w:val="24"/>
            </w:rPr>
          </w:pPr>
          <w:r>
            <w:rPr>
              <w:color w:val="002060"/>
              <w:szCs w:val="24"/>
            </w:rPr>
            <w:t>03</w:t>
          </w:r>
          <w:r w:rsidRPr="004B4574">
            <w:rPr>
              <w:color w:val="002060"/>
              <w:szCs w:val="24"/>
            </w:rPr>
            <w:t>/08/14</w:t>
          </w:r>
        </w:p>
      </w:tc>
      <w:tc>
        <w:tcPr>
          <w:tcW w:w="2623" w:type="pct"/>
          <w:vAlign w:val="center"/>
        </w:tcPr>
        <w:p w:rsidR="00410795" w:rsidRPr="004B4574" w:rsidRDefault="00410795" w:rsidP="006C61D7">
          <w:pPr>
            <w:jc w:val="center"/>
            <w:rPr>
              <w:color w:val="002060"/>
              <w:szCs w:val="24"/>
            </w:rPr>
          </w:pPr>
          <w:r>
            <w:rPr>
              <w:bCs/>
              <w:color w:val="002060"/>
              <w:kern w:val="30"/>
              <w:szCs w:val="24"/>
            </w:rPr>
            <w:t>Report finale progetto</w:t>
          </w:r>
        </w:p>
      </w:tc>
      <w:tc>
        <w:tcPr>
          <w:tcW w:w="1177" w:type="pct"/>
          <w:vAlign w:val="center"/>
        </w:tcPr>
        <w:p w:rsidR="00410795" w:rsidRPr="004B4574" w:rsidRDefault="00587D7E" w:rsidP="006C61D7">
          <w:pPr>
            <w:jc w:val="center"/>
            <w:rPr>
              <w:color w:val="002060"/>
            </w:rPr>
          </w:pPr>
          <w:r w:rsidRPr="00587D7E">
            <w:rPr>
              <w:noProof/>
              <w:color w:val="002060"/>
              <w:lang w:eastAsia="it-IT"/>
            </w:rPr>
            <w:pict>
              <v:shape id="_x0000_i1031" type="#_x0000_t75" style="width:63pt;height:25.8pt;visibility:visible">
                <v:imagedata r:id="rId8" o:title="logo"/>
              </v:shape>
            </w:pict>
          </w:r>
        </w:p>
      </w:tc>
    </w:tr>
  </w:tbl>
  <w:p w:rsidR="005E3D2C" w:rsidRDefault="005E3D2C" w:rsidP="006B14C3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B1" w:rsidRDefault="00E177B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F1DF3"/>
    <w:multiLevelType w:val="hybridMultilevel"/>
    <w:tmpl w:val="57B65C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>
    <w:nsid w:val="578B3D23"/>
    <w:multiLevelType w:val="hybridMultilevel"/>
    <w:tmpl w:val="14A2FE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251AE"/>
    <w:multiLevelType w:val="hybridMultilevel"/>
    <w:tmpl w:val="DE6A04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ACA5A67"/>
    <w:multiLevelType w:val="hybridMultilevel"/>
    <w:tmpl w:val="E278DA00"/>
    <w:lvl w:ilvl="0" w:tplc="8076B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A4FA0"/>
    <w:multiLevelType w:val="hybridMultilevel"/>
    <w:tmpl w:val="22D81166"/>
    <w:lvl w:ilvl="0" w:tplc="0410000F">
      <w:start w:val="1"/>
      <w:numFmt w:val="decimal"/>
      <w:lvlText w:val="%1."/>
      <w:lvlJc w:val="left"/>
      <w:pPr>
        <w:ind w:left="740" w:hanging="360"/>
      </w:p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>
    <w:nsid w:val="7F3A3AEE"/>
    <w:multiLevelType w:val="hybridMultilevel"/>
    <w:tmpl w:val="D7AA14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12"/>
  </w:num>
  <w:num w:numId="11">
    <w:abstractNumId w:val="7"/>
  </w:num>
  <w:num w:numId="12">
    <w:abstractNumId w:val="14"/>
  </w:num>
  <w:num w:numId="13">
    <w:abstractNumId w:val="13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1D9"/>
    <w:rsid w:val="00046A87"/>
    <w:rsid w:val="00055B53"/>
    <w:rsid w:val="00066270"/>
    <w:rsid w:val="000842DD"/>
    <w:rsid w:val="000875FF"/>
    <w:rsid w:val="000A4C41"/>
    <w:rsid w:val="000A4CC6"/>
    <w:rsid w:val="000B28D9"/>
    <w:rsid w:val="000C19A7"/>
    <w:rsid w:val="000C24CA"/>
    <w:rsid w:val="000F7A66"/>
    <w:rsid w:val="00143581"/>
    <w:rsid w:val="00186325"/>
    <w:rsid w:val="00193606"/>
    <w:rsid w:val="00194624"/>
    <w:rsid w:val="001B0EF8"/>
    <w:rsid w:val="00224469"/>
    <w:rsid w:val="00233A7D"/>
    <w:rsid w:val="002431C4"/>
    <w:rsid w:val="00246A87"/>
    <w:rsid w:val="00281975"/>
    <w:rsid w:val="00283016"/>
    <w:rsid w:val="002D702E"/>
    <w:rsid w:val="00340CBB"/>
    <w:rsid w:val="00391BD6"/>
    <w:rsid w:val="003C4F29"/>
    <w:rsid w:val="003E590E"/>
    <w:rsid w:val="00403B9D"/>
    <w:rsid w:val="00410795"/>
    <w:rsid w:val="00413505"/>
    <w:rsid w:val="00477E78"/>
    <w:rsid w:val="00494B81"/>
    <w:rsid w:val="004B3E4A"/>
    <w:rsid w:val="004C7644"/>
    <w:rsid w:val="00500DCB"/>
    <w:rsid w:val="00504E08"/>
    <w:rsid w:val="00506AC7"/>
    <w:rsid w:val="00513BB0"/>
    <w:rsid w:val="00551F94"/>
    <w:rsid w:val="00563338"/>
    <w:rsid w:val="0057138E"/>
    <w:rsid w:val="005842BF"/>
    <w:rsid w:val="00586B66"/>
    <w:rsid w:val="00587D7E"/>
    <w:rsid w:val="005E3D2C"/>
    <w:rsid w:val="005F354E"/>
    <w:rsid w:val="005F456E"/>
    <w:rsid w:val="00610350"/>
    <w:rsid w:val="00627653"/>
    <w:rsid w:val="006308D5"/>
    <w:rsid w:val="006531B0"/>
    <w:rsid w:val="00665AEF"/>
    <w:rsid w:val="00681CEE"/>
    <w:rsid w:val="0069025A"/>
    <w:rsid w:val="006A7320"/>
    <w:rsid w:val="006B14C3"/>
    <w:rsid w:val="006C61D7"/>
    <w:rsid w:val="006D201A"/>
    <w:rsid w:val="00723218"/>
    <w:rsid w:val="00736136"/>
    <w:rsid w:val="0074160A"/>
    <w:rsid w:val="0075081A"/>
    <w:rsid w:val="007556B3"/>
    <w:rsid w:val="00782BAB"/>
    <w:rsid w:val="007A6C60"/>
    <w:rsid w:val="007B4907"/>
    <w:rsid w:val="007D0966"/>
    <w:rsid w:val="007E6712"/>
    <w:rsid w:val="007F057D"/>
    <w:rsid w:val="00826AB3"/>
    <w:rsid w:val="00831E4D"/>
    <w:rsid w:val="0085645A"/>
    <w:rsid w:val="008674FA"/>
    <w:rsid w:val="00871BBF"/>
    <w:rsid w:val="0088143E"/>
    <w:rsid w:val="008929FF"/>
    <w:rsid w:val="008C3B47"/>
    <w:rsid w:val="008C5CA6"/>
    <w:rsid w:val="008E18DE"/>
    <w:rsid w:val="008F606A"/>
    <w:rsid w:val="00993ECE"/>
    <w:rsid w:val="009A2B97"/>
    <w:rsid w:val="009A5DE1"/>
    <w:rsid w:val="009B404A"/>
    <w:rsid w:val="009C34ED"/>
    <w:rsid w:val="009D79B1"/>
    <w:rsid w:val="009F21D4"/>
    <w:rsid w:val="00A04C21"/>
    <w:rsid w:val="00A41D31"/>
    <w:rsid w:val="00A47B77"/>
    <w:rsid w:val="00A571BF"/>
    <w:rsid w:val="00A65994"/>
    <w:rsid w:val="00A905B5"/>
    <w:rsid w:val="00AB28E1"/>
    <w:rsid w:val="00AF1EE7"/>
    <w:rsid w:val="00AF37E9"/>
    <w:rsid w:val="00B24ECD"/>
    <w:rsid w:val="00B27370"/>
    <w:rsid w:val="00B4507B"/>
    <w:rsid w:val="00B46954"/>
    <w:rsid w:val="00BE4174"/>
    <w:rsid w:val="00BE6BAC"/>
    <w:rsid w:val="00BF7D2D"/>
    <w:rsid w:val="00C221D9"/>
    <w:rsid w:val="00C622EC"/>
    <w:rsid w:val="00CA3AB0"/>
    <w:rsid w:val="00CD4C86"/>
    <w:rsid w:val="00CE2793"/>
    <w:rsid w:val="00CF6889"/>
    <w:rsid w:val="00D9608D"/>
    <w:rsid w:val="00DB5431"/>
    <w:rsid w:val="00E177B1"/>
    <w:rsid w:val="00E30212"/>
    <w:rsid w:val="00E376F4"/>
    <w:rsid w:val="00E446D7"/>
    <w:rsid w:val="00E63DEB"/>
    <w:rsid w:val="00E70790"/>
    <w:rsid w:val="00E8324F"/>
    <w:rsid w:val="00E957A8"/>
    <w:rsid w:val="00EA209C"/>
    <w:rsid w:val="00EC6B00"/>
    <w:rsid w:val="00EE4B32"/>
    <w:rsid w:val="00EE698E"/>
    <w:rsid w:val="00EE7D90"/>
    <w:rsid w:val="00F00CCD"/>
    <w:rsid w:val="00F15EAC"/>
    <w:rsid w:val="00F442F7"/>
    <w:rsid w:val="00F55375"/>
    <w:rsid w:val="00F864DE"/>
    <w:rsid w:val="00FB0DF7"/>
    <w:rsid w:val="00FF37A6"/>
    <w:rsid w:val="00FF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 finale progetto</vt:lpstr>
    </vt:vector>
  </TitlesOfParts>
  <Company>Liceo classico "D.Crespi" - Busto A.</Company>
  <LinksUpToDate>false</LinksUpToDate>
  <CharactersWithSpaces>2001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finale progetto</dc:title>
  <dc:subject>MODELLI PGQ</dc:subject>
  <dc:creator>Rosario Commisi</dc:creator>
  <cp:lastModifiedBy>patrizia</cp:lastModifiedBy>
  <cp:revision>2</cp:revision>
  <cp:lastPrinted>2003-05-25T14:38:00Z</cp:lastPrinted>
  <dcterms:created xsi:type="dcterms:W3CDTF">2016-05-30T16:42:00Z</dcterms:created>
  <dcterms:modified xsi:type="dcterms:W3CDTF">2016-05-30T16:42:00Z</dcterms:modified>
</cp:coreProperties>
</file>