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A6BC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A6BC8">
        <w:rPr>
          <w:color w:val="002060"/>
          <w:sz w:val="24"/>
          <w:szCs w:val="24"/>
          <w:lang w:val="fr-FR"/>
        </w:rPr>
        <w:fldChar w:fldCharType="separate"/>
      </w:r>
      <w:r w:rsidR="00644235">
        <w:rPr>
          <w:noProof/>
          <w:color w:val="002060"/>
          <w:sz w:val="24"/>
          <w:szCs w:val="24"/>
          <w:lang w:val="fr-FR"/>
        </w:rPr>
        <w:t>28/09/2016</w:t>
      </w:r>
      <w:r w:rsidR="009A6BC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644235">
        <w:rPr>
          <w:kern w:val="30"/>
          <w:sz w:val="22"/>
          <w:szCs w:val="22"/>
        </w:rPr>
        <w:t>3CO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</w:t>
      </w:r>
      <w:r w:rsidR="00644235">
        <w:rPr>
          <w:kern w:val="30"/>
          <w:sz w:val="22"/>
          <w:szCs w:val="22"/>
        </w:rPr>
        <w:t xml:space="preserve">3CO </w:t>
      </w:r>
      <w:r w:rsidR="00DF21B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E041F9">
        <w:rPr>
          <w:b/>
          <w:kern w:val="30"/>
          <w:sz w:val="22"/>
          <w:szCs w:val="22"/>
        </w:rPr>
        <w:t>termineranno</w:t>
      </w:r>
      <w:r w:rsidR="00090370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alle 1</w:t>
      </w:r>
      <w:r w:rsidR="00644235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  <w:r w:rsidR="00644235">
        <w:rPr>
          <w:b/>
          <w:kern w:val="30"/>
          <w:sz w:val="22"/>
          <w:szCs w:val="22"/>
        </w:rPr>
        <w:t xml:space="preserve"> e riprenderanno al pomeriggio alle 15.10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55901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A6BC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0370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235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A6BC8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21B8"/>
    <w:rsid w:val="00DF3783"/>
    <w:rsid w:val="00DF5C36"/>
    <w:rsid w:val="00E041F9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5E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2016-09-28T07:10:00Z</cp:lastPrinted>
  <dcterms:created xsi:type="dcterms:W3CDTF">2016-09-28T07:10:00Z</dcterms:created>
  <dcterms:modified xsi:type="dcterms:W3CDTF">2016-09-28T07:10:00Z</dcterms:modified>
</cp:coreProperties>
</file>