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2E" w:rsidRPr="00960AF5" w:rsidRDefault="00852DA8" w:rsidP="00852DA8">
      <w:pPr>
        <w:jc w:val="center"/>
        <w:rPr>
          <w:b/>
          <w:bCs/>
          <w:sz w:val="28"/>
          <w:szCs w:val="28"/>
        </w:rPr>
      </w:pPr>
      <w:r w:rsidRPr="00960AF5">
        <w:rPr>
          <w:b/>
          <w:bCs/>
          <w:sz w:val="28"/>
          <w:szCs w:val="28"/>
        </w:rPr>
        <w:t>SCHEDA PROGETTO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19"/>
        <w:gridCol w:w="889"/>
        <w:gridCol w:w="2489"/>
        <w:gridCol w:w="843"/>
        <w:gridCol w:w="2624"/>
      </w:tblGrid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2D702E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Denominazione del progetto</w:t>
            </w:r>
          </w:p>
        </w:tc>
        <w:tc>
          <w:tcPr>
            <w:tcW w:w="6785" w:type="dxa"/>
            <w:gridSpan w:val="4"/>
          </w:tcPr>
          <w:p w:rsidR="002D702E" w:rsidRPr="00527D24" w:rsidRDefault="009F5FD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SISTEMA ARTE</w:t>
            </w:r>
          </w:p>
        </w:tc>
      </w:tr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2D702E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Responsabile del progetto</w:t>
            </w:r>
          </w:p>
        </w:tc>
        <w:tc>
          <w:tcPr>
            <w:tcW w:w="6785" w:type="dxa"/>
            <w:gridSpan w:val="4"/>
          </w:tcPr>
          <w:p w:rsidR="002D702E" w:rsidRPr="009F5FD4" w:rsidRDefault="009F5FD4">
            <w:pPr>
              <w:rPr>
                <w:bCs/>
                <w:szCs w:val="24"/>
              </w:rPr>
            </w:pPr>
            <w:r w:rsidRPr="009F5FD4">
              <w:rPr>
                <w:bCs/>
                <w:szCs w:val="24"/>
              </w:rPr>
              <w:t>Cesare Biratoni</w:t>
            </w:r>
          </w:p>
        </w:tc>
      </w:tr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2D702E" w:rsidP="0074160A">
            <w:pPr>
              <w:jc w:val="center"/>
              <w:rPr>
                <w:szCs w:val="24"/>
              </w:rPr>
            </w:pPr>
            <w:r w:rsidRPr="00527D24">
              <w:rPr>
                <w:bCs/>
                <w:szCs w:val="24"/>
              </w:rPr>
              <w:t>Destinatari</w:t>
            </w:r>
          </w:p>
        </w:tc>
        <w:tc>
          <w:tcPr>
            <w:tcW w:w="6785" w:type="dxa"/>
            <w:gridSpan w:val="4"/>
          </w:tcPr>
          <w:p w:rsidR="002D702E" w:rsidRPr="009F5FD4" w:rsidRDefault="009F5FD4">
            <w:pPr>
              <w:rPr>
                <w:bCs/>
                <w:szCs w:val="24"/>
              </w:rPr>
            </w:pPr>
            <w:r w:rsidRPr="009F5FD4">
              <w:rPr>
                <w:bCs/>
                <w:szCs w:val="24"/>
              </w:rPr>
              <w:t>Docenti, studenti del triennio</w:t>
            </w:r>
          </w:p>
        </w:tc>
      </w:tr>
      <w:tr w:rsidR="0080536D" w:rsidRPr="00527D24" w:rsidTr="00953CEE">
        <w:trPr>
          <w:trHeight w:val="633"/>
          <w:tblCellSpacing w:w="20" w:type="dxa"/>
        </w:trPr>
        <w:tc>
          <w:tcPr>
            <w:tcW w:w="3059" w:type="dxa"/>
            <w:vAlign w:val="center"/>
          </w:tcPr>
          <w:p w:rsidR="0080536D" w:rsidRPr="00527D24" w:rsidRDefault="0080536D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Finalità</w:t>
            </w:r>
          </w:p>
        </w:tc>
        <w:tc>
          <w:tcPr>
            <w:tcW w:w="6785" w:type="dxa"/>
            <w:gridSpan w:val="4"/>
          </w:tcPr>
          <w:p w:rsidR="00E973F2" w:rsidRDefault="00E973F2" w:rsidP="00E973F2">
            <w:pPr>
              <w:ind w:left="720"/>
              <w:rPr>
                <w:bCs/>
                <w:szCs w:val="24"/>
              </w:rPr>
            </w:pPr>
          </w:p>
          <w:p w:rsidR="0080536D" w:rsidRDefault="00090D4E" w:rsidP="007613CF">
            <w:pPr>
              <w:numPr>
                <w:ilvl w:val="0"/>
                <w:numId w:val="13"/>
              </w:numPr>
              <w:ind w:left="303" w:hanging="283"/>
              <w:rPr>
                <w:bCs/>
                <w:szCs w:val="24"/>
              </w:rPr>
            </w:pPr>
            <w:r w:rsidRPr="00090D4E">
              <w:rPr>
                <w:bCs/>
                <w:szCs w:val="24"/>
              </w:rPr>
              <w:t xml:space="preserve">Promuovere la cultura dell’arte all’interno della </w:t>
            </w:r>
            <w:proofErr w:type="gramStart"/>
            <w:r w:rsidRPr="00090D4E">
              <w:rPr>
                <w:bCs/>
                <w:szCs w:val="24"/>
              </w:rPr>
              <w:t>scuola</w:t>
            </w:r>
            <w:proofErr w:type="gramEnd"/>
          </w:p>
          <w:p w:rsidR="00090D4E" w:rsidRPr="00090D4E" w:rsidRDefault="00090D4E" w:rsidP="00090D4E">
            <w:pPr>
              <w:rPr>
                <w:bCs/>
                <w:szCs w:val="24"/>
              </w:rPr>
            </w:pPr>
          </w:p>
          <w:p w:rsidR="00090D4E" w:rsidRPr="00090D4E" w:rsidRDefault="00090D4E" w:rsidP="007613CF">
            <w:pPr>
              <w:numPr>
                <w:ilvl w:val="0"/>
                <w:numId w:val="13"/>
              </w:numPr>
              <w:ind w:left="303" w:hanging="283"/>
              <w:rPr>
                <w:bCs/>
                <w:szCs w:val="24"/>
              </w:rPr>
            </w:pPr>
            <w:r w:rsidRPr="00090D4E">
              <w:rPr>
                <w:bCs/>
                <w:szCs w:val="24"/>
              </w:rPr>
              <w:t>Favorire la conoscenza del mondo dell’arte</w:t>
            </w:r>
            <w:r w:rsidR="00F514E4">
              <w:rPr>
                <w:bCs/>
                <w:szCs w:val="24"/>
              </w:rPr>
              <w:t xml:space="preserve"> operante sul </w:t>
            </w:r>
            <w:proofErr w:type="gramStart"/>
            <w:r w:rsidR="00F514E4">
              <w:rPr>
                <w:bCs/>
                <w:szCs w:val="24"/>
              </w:rPr>
              <w:t>territorio</w:t>
            </w:r>
            <w:proofErr w:type="gramEnd"/>
          </w:p>
          <w:p w:rsidR="00090D4E" w:rsidRDefault="00090D4E" w:rsidP="00090D4E">
            <w:pPr>
              <w:ind w:left="360"/>
              <w:rPr>
                <w:bCs/>
                <w:szCs w:val="24"/>
              </w:rPr>
            </w:pPr>
          </w:p>
          <w:p w:rsidR="00090D4E" w:rsidRPr="00527D24" w:rsidRDefault="00090D4E" w:rsidP="007613CF">
            <w:pPr>
              <w:numPr>
                <w:ilvl w:val="0"/>
                <w:numId w:val="13"/>
              </w:numPr>
              <w:ind w:left="303" w:hanging="283"/>
              <w:rPr>
                <w:b/>
                <w:bCs/>
                <w:szCs w:val="24"/>
              </w:rPr>
            </w:pPr>
            <w:r w:rsidRPr="00090D4E">
              <w:rPr>
                <w:bCs/>
                <w:szCs w:val="24"/>
              </w:rPr>
              <w:t xml:space="preserve">Collaborare </w:t>
            </w:r>
            <w:r w:rsidR="00EF7C5E">
              <w:rPr>
                <w:bCs/>
                <w:szCs w:val="24"/>
              </w:rPr>
              <w:t>alla</w:t>
            </w:r>
            <w:r w:rsidRPr="00090D4E">
              <w:rPr>
                <w:bCs/>
                <w:szCs w:val="24"/>
              </w:rPr>
              <w:t xml:space="preserve"> </w:t>
            </w:r>
            <w:r w:rsidR="00EF7C5E">
              <w:rPr>
                <w:bCs/>
                <w:szCs w:val="24"/>
              </w:rPr>
              <w:t xml:space="preserve">raccolta </w:t>
            </w:r>
            <w:r w:rsidRPr="00090D4E">
              <w:rPr>
                <w:bCs/>
                <w:szCs w:val="24"/>
              </w:rPr>
              <w:t xml:space="preserve">e </w:t>
            </w:r>
            <w:r w:rsidR="00EF7C5E">
              <w:rPr>
                <w:bCs/>
                <w:szCs w:val="24"/>
              </w:rPr>
              <w:t xml:space="preserve">alla catalogazione del materiale </w:t>
            </w:r>
            <w:r w:rsidRPr="00090D4E">
              <w:rPr>
                <w:bCs/>
                <w:szCs w:val="24"/>
              </w:rPr>
              <w:t xml:space="preserve">prodotto nelle materie </w:t>
            </w:r>
            <w:proofErr w:type="gramStart"/>
            <w:r w:rsidRPr="00090D4E">
              <w:rPr>
                <w:bCs/>
                <w:szCs w:val="24"/>
              </w:rPr>
              <w:t xml:space="preserve">di </w:t>
            </w:r>
            <w:proofErr w:type="gramEnd"/>
            <w:r w:rsidRPr="00090D4E">
              <w:rPr>
                <w:bCs/>
                <w:szCs w:val="24"/>
              </w:rPr>
              <w:t>indirizzo</w:t>
            </w:r>
          </w:p>
        </w:tc>
      </w:tr>
      <w:tr w:rsidR="0080536D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80536D" w:rsidRPr="00527D24" w:rsidRDefault="0080536D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Obiettivi educativi</w:t>
            </w:r>
          </w:p>
        </w:tc>
        <w:tc>
          <w:tcPr>
            <w:tcW w:w="6785" w:type="dxa"/>
            <w:gridSpan w:val="4"/>
          </w:tcPr>
          <w:p w:rsidR="00E973F2" w:rsidRDefault="00E973F2" w:rsidP="00E973F2">
            <w:pPr>
              <w:ind w:left="720"/>
              <w:rPr>
                <w:bCs/>
                <w:szCs w:val="24"/>
              </w:rPr>
            </w:pPr>
          </w:p>
          <w:p w:rsidR="0080536D" w:rsidRPr="009F5FD4" w:rsidRDefault="009F5FD4" w:rsidP="007613CF">
            <w:pPr>
              <w:numPr>
                <w:ilvl w:val="0"/>
                <w:numId w:val="14"/>
              </w:numPr>
              <w:ind w:left="303" w:hanging="303"/>
              <w:rPr>
                <w:bCs/>
                <w:szCs w:val="24"/>
              </w:rPr>
            </w:pPr>
            <w:r w:rsidRPr="009F5FD4">
              <w:rPr>
                <w:bCs/>
                <w:szCs w:val="24"/>
              </w:rPr>
              <w:t xml:space="preserve">Ampliamento e approfondimento della cultura artistica </w:t>
            </w:r>
          </w:p>
          <w:p w:rsidR="009F5FD4" w:rsidRPr="009F5FD4" w:rsidRDefault="009F5FD4">
            <w:pPr>
              <w:rPr>
                <w:bCs/>
                <w:szCs w:val="24"/>
              </w:rPr>
            </w:pPr>
          </w:p>
          <w:p w:rsidR="00EF7C5E" w:rsidRDefault="009F5FD4" w:rsidP="007613CF">
            <w:pPr>
              <w:numPr>
                <w:ilvl w:val="0"/>
                <w:numId w:val="14"/>
              </w:numPr>
              <w:ind w:left="303" w:hanging="303"/>
              <w:rPr>
                <w:bCs/>
                <w:szCs w:val="24"/>
              </w:rPr>
            </w:pPr>
            <w:r w:rsidRPr="009F5FD4">
              <w:rPr>
                <w:bCs/>
                <w:szCs w:val="24"/>
              </w:rPr>
              <w:t>Miglioramento della conoscenza dei linguaggi e delle problematiche artistiche</w:t>
            </w:r>
          </w:p>
          <w:p w:rsidR="00EF7C5E" w:rsidRDefault="00EF7C5E" w:rsidP="00EF7C5E">
            <w:pPr>
              <w:rPr>
                <w:bCs/>
                <w:szCs w:val="24"/>
              </w:rPr>
            </w:pPr>
          </w:p>
          <w:p w:rsidR="00EF7C5E" w:rsidRPr="00EF7C5E" w:rsidRDefault="00EF7C5E" w:rsidP="007613CF">
            <w:pPr>
              <w:numPr>
                <w:ilvl w:val="0"/>
                <w:numId w:val="14"/>
              </w:numPr>
              <w:ind w:left="303" w:hanging="283"/>
              <w:rPr>
                <w:bCs/>
                <w:szCs w:val="24"/>
              </w:rPr>
            </w:pPr>
            <w:r>
              <w:rPr>
                <w:bCs/>
                <w:szCs w:val="24"/>
              </w:rPr>
              <w:t>Valor</w:t>
            </w:r>
            <w:r w:rsidR="00114730">
              <w:rPr>
                <w:bCs/>
                <w:szCs w:val="24"/>
              </w:rPr>
              <w:t xml:space="preserve">izzazione del lavoro artistico prodotto all’interno della </w:t>
            </w:r>
            <w:proofErr w:type="gramStart"/>
            <w:r w:rsidR="00114730">
              <w:rPr>
                <w:bCs/>
                <w:szCs w:val="24"/>
              </w:rPr>
              <w:t>scuola</w:t>
            </w:r>
            <w:proofErr w:type="gramEnd"/>
          </w:p>
        </w:tc>
      </w:tr>
      <w:tr w:rsidR="0080536D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80536D" w:rsidRPr="00527D24" w:rsidRDefault="0080536D" w:rsidP="0074160A">
            <w:pPr>
              <w:jc w:val="center"/>
              <w:rPr>
                <w:szCs w:val="24"/>
              </w:rPr>
            </w:pPr>
            <w:r w:rsidRPr="00527D24">
              <w:rPr>
                <w:szCs w:val="24"/>
              </w:rPr>
              <w:t>Ricaduta didattica</w:t>
            </w:r>
          </w:p>
        </w:tc>
        <w:tc>
          <w:tcPr>
            <w:tcW w:w="6785" w:type="dxa"/>
            <w:gridSpan w:val="4"/>
          </w:tcPr>
          <w:p w:rsidR="00E973F2" w:rsidRDefault="00E973F2">
            <w:pPr>
              <w:rPr>
                <w:bCs/>
                <w:szCs w:val="24"/>
              </w:rPr>
            </w:pPr>
          </w:p>
          <w:p w:rsidR="00E973F2" w:rsidRDefault="00E973F2" w:rsidP="004567A1">
            <w:pPr>
              <w:ind w:left="30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Per gli alunni del triennio: </w:t>
            </w:r>
          </w:p>
          <w:p w:rsidR="00E973F2" w:rsidRDefault="00E973F2" w:rsidP="007613CF">
            <w:pPr>
              <w:ind w:left="303"/>
              <w:rPr>
                <w:bCs/>
                <w:szCs w:val="24"/>
              </w:rPr>
            </w:pPr>
          </w:p>
          <w:p w:rsidR="00412343" w:rsidRDefault="00E973F2" w:rsidP="007613CF">
            <w:pPr>
              <w:numPr>
                <w:ilvl w:val="0"/>
                <w:numId w:val="21"/>
              </w:numPr>
              <w:ind w:left="303"/>
              <w:rPr>
                <w:bCs/>
                <w:szCs w:val="24"/>
              </w:rPr>
            </w:pPr>
            <w:r>
              <w:rPr>
                <w:bCs/>
                <w:szCs w:val="24"/>
              </w:rPr>
              <w:t>Possibi</w:t>
            </w:r>
            <w:r w:rsidR="00412343">
              <w:rPr>
                <w:bCs/>
                <w:szCs w:val="24"/>
              </w:rPr>
              <w:t xml:space="preserve">lità di entrare in contatto con diverse </w:t>
            </w:r>
            <w:r>
              <w:rPr>
                <w:bCs/>
                <w:szCs w:val="24"/>
              </w:rPr>
              <w:t xml:space="preserve">realtà di ricerca artistica </w:t>
            </w:r>
            <w:proofErr w:type="gramStart"/>
            <w:r>
              <w:rPr>
                <w:bCs/>
                <w:szCs w:val="24"/>
              </w:rPr>
              <w:t>attualmente</w:t>
            </w:r>
            <w:proofErr w:type="gramEnd"/>
            <w:r>
              <w:rPr>
                <w:bCs/>
                <w:szCs w:val="24"/>
              </w:rPr>
              <w:t xml:space="preserve"> operanti </w:t>
            </w:r>
            <w:r w:rsidR="00412343">
              <w:rPr>
                <w:bCs/>
                <w:szCs w:val="24"/>
              </w:rPr>
              <w:t xml:space="preserve">sul territorio regionale </w:t>
            </w:r>
          </w:p>
          <w:p w:rsidR="00412343" w:rsidRDefault="00412343" w:rsidP="007613CF">
            <w:pPr>
              <w:ind w:left="303"/>
              <w:rPr>
                <w:bCs/>
                <w:szCs w:val="24"/>
              </w:rPr>
            </w:pPr>
          </w:p>
          <w:p w:rsidR="00180E76" w:rsidRDefault="00E973F2" w:rsidP="007613CF">
            <w:pPr>
              <w:numPr>
                <w:ilvl w:val="0"/>
                <w:numId w:val="21"/>
              </w:numPr>
              <w:ind w:left="303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approfondi</w:t>
            </w:r>
            <w:r w:rsidR="00180E76">
              <w:rPr>
                <w:bCs/>
                <w:szCs w:val="24"/>
              </w:rPr>
              <w:t>mento</w:t>
            </w:r>
            <w:proofErr w:type="gramEnd"/>
            <w:r w:rsidR="00180E76">
              <w:rPr>
                <w:bCs/>
                <w:szCs w:val="24"/>
              </w:rPr>
              <w:t xml:space="preserve"> delle proprie conoscenze </w:t>
            </w:r>
            <w:r>
              <w:rPr>
                <w:bCs/>
                <w:szCs w:val="24"/>
              </w:rPr>
              <w:t xml:space="preserve"> </w:t>
            </w:r>
          </w:p>
          <w:p w:rsidR="00180E76" w:rsidRDefault="00180E76" w:rsidP="007613CF">
            <w:pPr>
              <w:ind w:left="303"/>
              <w:rPr>
                <w:bCs/>
                <w:szCs w:val="24"/>
              </w:rPr>
            </w:pPr>
          </w:p>
          <w:p w:rsidR="00E973F2" w:rsidRDefault="00E973F2" w:rsidP="007613CF">
            <w:pPr>
              <w:numPr>
                <w:ilvl w:val="0"/>
                <w:numId w:val="21"/>
              </w:numPr>
              <w:ind w:left="303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maggiore</w:t>
            </w:r>
            <w:proofErr w:type="gramEnd"/>
            <w:r>
              <w:rPr>
                <w:bCs/>
                <w:szCs w:val="24"/>
              </w:rPr>
              <w:t xml:space="preserve"> consapevolezza rispetto </w:t>
            </w:r>
            <w:r w:rsidR="00180E76">
              <w:rPr>
                <w:bCs/>
                <w:szCs w:val="24"/>
              </w:rPr>
              <w:t>alla realtà artistica contemporanea</w:t>
            </w:r>
          </w:p>
          <w:p w:rsidR="00180E76" w:rsidRDefault="00180E76" w:rsidP="007613CF">
            <w:pPr>
              <w:ind w:left="303"/>
              <w:rPr>
                <w:bCs/>
                <w:szCs w:val="24"/>
              </w:rPr>
            </w:pPr>
          </w:p>
          <w:p w:rsidR="00E973F2" w:rsidRDefault="00412343" w:rsidP="007613CF">
            <w:pPr>
              <w:numPr>
                <w:ilvl w:val="0"/>
                <w:numId w:val="21"/>
              </w:numPr>
              <w:ind w:left="30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Possibilità di confrontarsi con un ambiente extrascolastico (concorsi) e di mettere in discussione il proprio lavoro su </w:t>
            </w:r>
            <w:proofErr w:type="gramStart"/>
            <w:r>
              <w:rPr>
                <w:bCs/>
                <w:szCs w:val="24"/>
              </w:rPr>
              <w:t>contesti</w:t>
            </w:r>
            <w:proofErr w:type="gramEnd"/>
            <w:r>
              <w:rPr>
                <w:bCs/>
                <w:szCs w:val="24"/>
              </w:rPr>
              <w:t xml:space="preserve"> meno protetti</w:t>
            </w:r>
          </w:p>
          <w:p w:rsidR="00412343" w:rsidRDefault="00412343" w:rsidP="007613CF">
            <w:pPr>
              <w:ind w:left="303"/>
              <w:rPr>
                <w:bCs/>
                <w:szCs w:val="24"/>
              </w:rPr>
            </w:pPr>
          </w:p>
          <w:p w:rsidR="00412343" w:rsidRDefault="00412343" w:rsidP="007613CF">
            <w:pPr>
              <w:numPr>
                <w:ilvl w:val="0"/>
                <w:numId w:val="21"/>
              </w:numPr>
              <w:ind w:left="30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Rafforzamento della didattica laboratoriale </w:t>
            </w:r>
          </w:p>
          <w:p w:rsidR="00E973F2" w:rsidRDefault="00E973F2">
            <w:pPr>
              <w:rPr>
                <w:bCs/>
                <w:szCs w:val="24"/>
              </w:rPr>
            </w:pPr>
          </w:p>
          <w:p w:rsidR="00E973F2" w:rsidRDefault="00E973F2">
            <w:pPr>
              <w:rPr>
                <w:bCs/>
                <w:szCs w:val="24"/>
              </w:rPr>
            </w:pPr>
          </w:p>
          <w:p w:rsidR="00E973F2" w:rsidRPr="009F5FD4" w:rsidRDefault="00E973F2">
            <w:pPr>
              <w:rPr>
                <w:bCs/>
                <w:szCs w:val="24"/>
              </w:rPr>
            </w:pPr>
          </w:p>
        </w:tc>
      </w:tr>
      <w:tr w:rsidR="0080536D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80536D" w:rsidRPr="00527D24" w:rsidRDefault="0080536D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szCs w:val="24"/>
              </w:rPr>
              <w:lastRenderedPageBreak/>
              <w:t>Metodologia</w:t>
            </w:r>
          </w:p>
        </w:tc>
        <w:tc>
          <w:tcPr>
            <w:tcW w:w="6785" w:type="dxa"/>
            <w:gridSpan w:val="4"/>
          </w:tcPr>
          <w:p w:rsidR="00114730" w:rsidRDefault="00114730">
            <w:pPr>
              <w:rPr>
                <w:bCs/>
                <w:szCs w:val="24"/>
              </w:rPr>
            </w:pPr>
          </w:p>
          <w:p w:rsidR="00114730" w:rsidRDefault="001147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l’ampliamento della cultura artistica della scuola:</w:t>
            </w:r>
          </w:p>
          <w:p w:rsidR="00114730" w:rsidRDefault="00114730">
            <w:pPr>
              <w:rPr>
                <w:bCs/>
                <w:szCs w:val="24"/>
              </w:rPr>
            </w:pPr>
          </w:p>
          <w:p w:rsidR="00114730" w:rsidRPr="00F514E4" w:rsidRDefault="00114730" w:rsidP="00F514E4">
            <w:pPr>
              <w:numPr>
                <w:ilvl w:val="0"/>
                <w:numId w:val="16"/>
              </w:numPr>
              <w:ind w:left="30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Attivazione di percorsi di formazione più specifici, esterni all’orario </w:t>
            </w:r>
            <w:proofErr w:type="gramStart"/>
            <w:r>
              <w:rPr>
                <w:bCs/>
                <w:szCs w:val="24"/>
              </w:rPr>
              <w:t>curriculare</w:t>
            </w:r>
            <w:proofErr w:type="gramEnd"/>
          </w:p>
          <w:p w:rsidR="00114730" w:rsidRPr="00F514E4" w:rsidRDefault="00114730" w:rsidP="00F514E4">
            <w:pPr>
              <w:numPr>
                <w:ilvl w:val="0"/>
                <w:numId w:val="16"/>
              </w:numPr>
              <w:ind w:left="30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Monitoraggio e partecipazione a premi e concorsi artistici </w:t>
            </w:r>
            <w:proofErr w:type="gramStart"/>
            <w:r>
              <w:rPr>
                <w:bCs/>
                <w:szCs w:val="24"/>
              </w:rPr>
              <w:t>significativi</w:t>
            </w:r>
            <w:proofErr w:type="gramEnd"/>
          </w:p>
          <w:p w:rsidR="00114730" w:rsidRDefault="00114730" w:rsidP="00F514E4">
            <w:pPr>
              <w:numPr>
                <w:ilvl w:val="0"/>
                <w:numId w:val="16"/>
              </w:numPr>
              <w:ind w:left="30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Proposta </w:t>
            </w:r>
            <w:proofErr w:type="gramStart"/>
            <w:r>
              <w:rPr>
                <w:bCs/>
                <w:szCs w:val="24"/>
              </w:rPr>
              <w:t xml:space="preserve">di </w:t>
            </w:r>
            <w:proofErr w:type="gramEnd"/>
            <w:r>
              <w:rPr>
                <w:bCs/>
                <w:szCs w:val="24"/>
              </w:rPr>
              <w:t>iniziative volte a rafforzare e promuovere le attività dei laboratori</w:t>
            </w:r>
          </w:p>
          <w:p w:rsidR="00F514E4" w:rsidRDefault="00F514E4" w:rsidP="00F514E4">
            <w:pPr>
              <w:rPr>
                <w:bCs/>
                <w:szCs w:val="24"/>
              </w:rPr>
            </w:pPr>
          </w:p>
          <w:p w:rsidR="00F514E4" w:rsidRDefault="00F514E4" w:rsidP="00F514E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Per favorire la conoscenza del mondo dell’arte:</w:t>
            </w:r>
          </w:p>
          <w:p w:rsidR="00F514E4" w:rsidRDefault="00F514E4" w:rsidP="00F514E4">
            <w:pPr>
              <w:rPr>
                <w:bCs/>
                <w:szCs w:val="24"/>
              </w:rPr>
            </w:pPr>
          </w:p>
          <w:p w:rsidR="00F514E4" w:rsidRPr="00F514E4" w:rsidRDefault="00F514E4" w:rsidP="00F514E4">
            <w:pPr>
              <w:numPr>
                <w:ilvl w:val="0"/>
                <w:numId w:val="19"/>
              </w:numPr>
              <w:ind w:left="303" w:hanging="283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promozione</w:t>
            </w:r>
            <w:proofErr w:type="gramEnd"/>
            <w:r>
              <w:rPr>
                <w:bCs/>
                <w:szCs w:val="24"/>
              </w:rPr>
              <w:t xml:space="preserve"> e realizzazione di incontri con artisti, curatori, esperti del settore</w:t>
            </w:r>
          </w:p>
          <w:p w:rsidR="00F514E4" w:rsidRDefault="00F514E4" w:rsidP="00F514E4">
            <w:pPr>
              <w:numPr>
                <w:ilvl w:val="0"/>
                <w:numId w:val="19"/>
              </w:numPr>
              <w:ind w:left="303" w:hanging="283"/>
              <w:rPr>
                <w:bCs/>
                <w:szCs w:val="24"/>
              </w:rPr>
            </w:pPr>
            <w:r>
              <w:rPr>
                <w:bCs/>
                <w:szCs w:val="24"/>
              </w:rPr>
              <w:t>La cura dei contatti con enti esterni (musei, spazi no profit, archivi) e il monitoraggio delle attività didattiche ed espositive dei principali musei.</w:t>
            </w:r>
          </w:p>
          <w:p w:rsidR="00F514E4" w:rsidRDefault="00F514E4" w:rsidP="00F514E4">
            <w:pPr>
              <w:rPr>
                <w:bCs/>
                <w:szCs w:val="24"/>
              </w:rPr>
            </w:pPr>
          </w:p>
          <w:p w:rsidR="00F514E4" w:rsidRDefault="00F514E4" w:rsidP="00F514E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Per favorire la raccolta e la catalogazione del lavoro </w:t>
            </w:r>
            <w:proofErr w:type="gramStart"/>
            <w:r>
              <w:rPr>
                <w:bCs/>
                <w:szCs w:val="24"/>
              </w:rPr>
              <w:t>artistico</w:t>
            </w:r>
            <w:proofErr w:type="gramEnd"/>
          </w:p>
          <w:p w:rsidR="00F514E4" w:rsidRDefault="00F514E4" w:rsidP="00F514E4">
            <w:pPr>
              <w:rPr>
                <w:bCs/>
                <w:szCs w:val="24"/>
              </w:rPr>
            </w:pPr>
          </w:p>
          <w:p w:rsidR="00F514E4" w:rsidRDefault="00F514E4" w:rsidP="00F514E4">
            <w:pPr>
              <w:numPr>
                <w:ilvl w:val="0"/>
                <w:numId w:val="20"/>
              </w:numPr>
              <w:ind w:left="303" w:hanging="274"/>
              <w:rPr>
                <w:bCs/>
                <w:szCs w:val="24"/>
              </w:rPr>
            </w:pPr>
            <w:r>
              <w:rPr>
                <w:bCs/>
                <w:szCs w:val="24"/>
              </w:rPr>
              <w:t>Contatti con docent</w:t>
            </w:r>
            <w:r w:rsidRPr="00F514E4">
              <w:rPr>
                <w:bCs/>
                <w:szCs w:val="24"/>
              </w:rPr>
              <w:t xml:space="preserve">i delle materie </w:t>
            </w:r>
            <w:proofErr w:type="gramStart"/>
            <w:r w:rsidRPr="00F514E4">
              <w:rPr>
                <w:bCs/>
                <w:szCs w:val="24"/>
              </w:rPr>
              <w:t xml:space="preserve">di </w:t>
            </w:r>
            <w:proofErr w:type="gramEnd"/>
            <w:r w:rsidRPr="00F514E4">
              <w:rPr>
                <w:bCs/>
                <w:szCs w:val="24"/>
              </w:rPr>
              <w:t>indirizzo</w:t>
            </w:r>
          </w:p>
          <w:p w:rsidR="00F514E4" w:rsidRDefault="00F514E4" w:rsidP="00F514E4">
            <w:pPr>
              <w:numPr>
                <w:ilvl w:val="0"/>
                <w:numId w:val="20"/>
              </w:numPr>
              <w:ind w:left="303" w:hanging="274"/>
              <w:rPr>
                <w:bCs/>
                <w:szCs w:val="24"/>
              </w:rPr>
            </w:pPr>
            <w:r>
              <w:rPr>
                <w:bCs/>
                <w:szCs w:val="24"/>
              </w:rPr>
              <w:t>Selezione e raccolta del materiale</w:t>
            </w:r>
          </w:p>
          <w:p w:rsidR="00F514E4" w:rsidRPr="00F514E4" w:rsidRDefault="00F514E4" w:rsidP="00F514E4">
            <w:pPr>
              <w:numPr>
                <w:ilvl w:val="0"/>
                <w:numId w:val="20"/>
              </w:numPr>
              <w:ind w:left="303" w:hanging="274"/>
              <w:rPr>
                <w:bCs/>
                <w:szCs w:val="24"/>
              </w:rPr>
            </w:pPr>
            <w:r>
              <w:rPr>
                <w:bCs/>
                <w:szCs w:val="24"/>
              </w:rPr>
              <w:t>Archivio informatico e ricaduta sul sito web</w:t>
            </w:r>
          </w:p>
          <w:p w:rsidR="00114730" w:rsidRDefault="00114730">
            <w:pPr>
              <w:rPr>
                <w:bCs/>
                <w:szCs w:val="24"/>
              </w:rPr>
            </w:pPr>
          </w:p>
          <w:p w:rsidR="00114730" w:rsidRPr="009F5FD4" w:rsidRDefault="00114730">
            <w:pPr>
              <w:rPr>
                <w:bCs/>
                <w:szCs w:val="24"/>
              </w:rPr>
            </w:pPr>
          </w:p>
        </w:tc>
      </w:tr>
      <w:tr w:rsidR="00C622EC" w:rsidRPr="00527D24" w:rsidTr="0074160A">
        <w:trPr>
          <w:tblCellSpacing w:w="20" w:type="dxa"/>
        </w:trPr>
        <w:tc>
          <w:tcPr>
            <w:tcW w:w="3059" w:type="dxa"/>
          </w:tcPr>
          <w:p w:rsidR="00C622EC" w:rsidRPr="00527D24" w:rsidRDefault="00C622EC" w:rsidP="0074160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49" w:type="dxa"/>
          </w:tcPr>
          <w:p w:rsidR="00C622EC" w:rsidRPr="00527D24" w:rsidRDefault="00513BB0" w:rsidP="0074160A">
            <w:pPr>
              <w:jc w:val="center"/>
              <w:rPr>
                <w:b/>
                <w:bCs/>
                <w:szCs w:val="24"/>
              </w:rPr>
            </w:pPr>
            <w:r w:rsidRPr="00527D24">
              <w:rPr>
                <w:szCs w:val="24"/>
              </w:rPr>
              <w:t>I</w:t>
            </w:r>
            <w:r w:rsidR="00C622EC" w:rsidRPr="00527D24">
              <w:rPr>
                <w:szCs w:val="24"/>
              </w:rPr>
              <w:t>nizio</w:t>
            </w:r>
          </w:p>
        </w:tc>
        <w:tc>
          <w:tcPr>
            <w:tcW w:w="2449" w:type="dxa"/>
          </w:tcPr>
          <w:p w:rsidR="00C622EC" w:rsidRPr="00527D24" w:rsidRDefault="00114730" w:rsidP="007416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Novembre 2016 </w:t>
            </w:r>
          </w:p>
        </w:tc>
        <w:tc>
          <w:tcPr>
            <w:tcW w:w="803" w:type="dxa"/>
          </w:tcPr>
          <w:p w:rsidR="00C622EC" w:rsidRPr="00527D24" w:rsidRDefault="00513BB0" w:rsidP="0074160A">
            <w:pPr>
              <w:jc w:val="center"/>
              <w:rPr>
                <w:b/>
                <w:bCs/>
                <w:szCs w:val="24"/>
              </w:rPr>
            </w:pPr>
            <w:r w:rsidRPr="00527D24">
              <w:rPr>
                <w:szCs w:val="24"/>
              </w:rPr>
              <w:t>F</w:t>
            </w:r>
            <w:r w:rsidR="00CA3AB0" w:rsidRPr="00527D24">
              <w:rPr>
                <w:szCs w:val="24"/>
              </w:rPr>
              <w:t>ine</w:t>
            </w:r>
          </w:p>
        </w:tc>
        <w:tc>
          <w:tcPr>
            <w:tcW w:w="2564" w:type="dxa"/>
          </w:tcPr>
          <w:p w:rsidR="00C622EC" w:rsidRPr="00527D24" w:rsidRDefault="001147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Giugno 2017</w:t>
            </w:r>
          </w:p>
        </w:tc>
      </w:tr>
      <w:tr w:rsidR="00C622EC" w:rsidRPr="00527D24" w:rsidTr="0074160A">
        <w:trPr>
          <w:trHeight w:val="69"/>
          <w:tblCellSpacing w:w="20" w:type="dxa"/>
        </w:trPr>
        <w:tc>
          <w:tcPr>
            <w:tcW w:w="3059" w:type="dxa"/>
            <w:vMerge w:val="restart"/>
            <w:vAlign w:val="center"/>
          </w:tcPr>
          <w:p w:rsidR="00C622EC" w:rsidRPr="00527D24" w:rsidRDefault="00C622EC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Risorse umane</w:t>
            </w:r>
          </w:p>
          <w:p w:rsidR="00CA3AB0" w:rsidRPr="00527D24" w:rsidRDefault="00CA3AB0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(docenti)</w:t>
            </w:r>
          </w:p>
        </w:tc>
        <w:tc>
          <w:tcPr>
            <w:tcW w:w="3338" w:type="dxa"/>
            <w:gridSpan w:val="2"/>
          </w:tcPr>
          <w:p w:rsidR="00C622EC" w:rsidRPr="00753CFB" w:rsidRDefault="00C622EC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622EC" w:rsidRPr="00753CFB" w:rsidRDefault="00C622EC">
            <w:pPr>
              <w:rPr>
                <w:bCs/>
                <w:szCs w:val="24"/>
              </w:rPr>
            </w:pPr>
          </w:p>
        </w:tc>
      </w:tr>
      <w:tr w:rsidR="00C622EC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C622EC" w:rsidRPr="00527D24" w:rsidRDefault="00C622EC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622EC" w:rsidRPr="00753CFB" w:rsidRDefault="00C622EC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622EC" w:rsidRPr="00753CFB" w:rsidRDefault="00C622EC">
            <w:pPr>
              <w:rPr>
                <w:bCs/>
                <w:szCs w:val="24"/>
              </w:rPr>
            </w:pPr>
          </w:p>
        </w:tc>
      </w:tr>
      <w:tr w:rsidR="00C622EC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C622EC" w:rsidRPr="00527D24" w:rsidRDefault="00C622EC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622EC" w:rsidRPr="00753CFB" w:rsidRDefault="00C622EC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622EC" w:rsidRPr="00753CFB" w:rsidRDefault="00C622EC">
            <w:pPr>
              <w:rPr>
                <w:bCs/>
                <w:szCs w:val="24"/>
              </w:rPr>
            </w:pPr>
          </w:p>
        </w:tc>
      </w:tr>
      <w:tr w:rsidR="00C622EC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C622EC" w:rsidRPr="00527D24" w:rsidRDefault="00C622EC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622EC" w:rsidRPr="00753CFB" w:rsidRDefault="00C622EC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622EC" w:rsidRPr="00753CFB" w:rsidRDefault="00C622EC">
            <w:pPr>
              <w:rPr>
                <w:bCs/>
                <w:szCs w:val="24"/>
              </w:rPr>
            </w:pPr>
          </w:p>
        </w:tc>
      </w:tr>
      <w:tr w:rsidR="00CA3AB0" w:rsidRPr="00527D24" w:rsidTr="0074160A">
        <w:trPr>
          <w:trHeight w:val="141"/>
          <w:tblCellSpacing w:w="20" w:type="dxa"/>
        </w:trPr>
        <w:tc>
          <w:tcPr>
            <w:tcW w:w="3059" w:type="dxa"/>
            <w:vMerge w:val="restart"/>
            <w:vAlign w:val="center"/>
          </w:tcPr>
          <w:p w:rsidR="00CA3AB0" w:rsidRPr="00527D24" w:rsidRDefault="00CA3AB0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Risorse umane</w:t>
            </w:r>
          </w:p>
          <w:p w:rsidR="00CA3AB0" w:rsidRPr="00527D24" w:rsidRDefault="00CA3AB0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(esperti esterni)</w:t>
            </w:r>
          </w:p>
        </w:tc>
        <w:tc>
          <w:tcPr>
            <w:tcW w:w="3338" w:type="dxa"/>
            <w:gridSpan w:val="2"/>
          </w:tcPr>
          <w:p w:rsidR="00CA3AB0" w:rsidRPr="00753CFB" w:rsidRDefault="00B855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Da </w:t>
            </w:r>
            <w:proofErr w:type="gramStart"/>
            <w:r>
              <w:rPr>
                <w:bCs/>
                <w:szCs w:val="24"/>
              </w:rPr>
              <w:t>contattare</w:t>
            </w:r>
            <w:proofErr w:type="gramEnd"/>
          </w:p>
        </w:tc>
        <w:tc>
          <w:tcPr>
            <w:tcW w:w="3407" w:type="dxa"/>
            <w:gridSpan w:val="2"/>
          </w:tcPr>
          <w:p w:rsidR="00CA3AB0" w:rsidRPr="00753CFB" w:rsidRDefault="00CA3AB0">
            <w:pPr>
              <w:rPr>
                <w:bCs/>
                <w:szCs w:val="24"/>
              </w:rPr>
            </w:pPr>
          </w:p>
        </w:tc>
      </w:tr>
      <w:tr w:rsidR="00CA3AB0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  <w:vAlign w:val="center"/>
          </w:tcPr>
          <w:p w:rsidR="00CA3AB0" w:rsidRPr="00527D24" w:rsidRDefault="00CA3AB0" w:rsidP="0074160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A3AB0" w:rsidRPr="00753CFB" w:rsidRDefault="00CA3AB0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A3AB0" w:rsidRPr="00753CFB" w:rsidRDefault="00CA3AB0">
            <w:pPr>
              <w:rPr>
                <w:bCs/>
                <w:szCs w:val="24"/>
              </w:rPr>
            </w:pPr>
          </w:p>
        </w:tc>
      </w:tr>
      <w:tr w:rsidR="00CA3AB0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  <w:vAlign w:val="center"/>
          </w:tcPr>
          <w:p w:rsidR="00CA3AB0" w:rsidRPr="00527D24" w:rsidRDefault="00CA3AB0" w:rsidP="0074160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A3AB0" w:rsidRPr="00753CFB" w:rsidRDefault="00CA3AB0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A3AB0" w:rsidRPr="00753CFB" w:rsidRDefault="00CA3AB0">
            <w:pPr>
              <w:rPr>
                <w:bCs/>
                <w:szCs w:val="24"/>
              </w:rPr>
            </w:pPr>
          </w:p>
        </w:tc>
      </w:tr>
      <w:tr w:rsidR="00CA3AB0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  <w:vAlign w:val="center"/>
          </w:tcPr>
          <w:p w:rsidR="00CA3AB0" w:rsidRPr="00527D24" w:rsidRDefault="00CA3AB0" w:rsidP="0074160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A3AB0" w:rsidRPr="00753CFB" w:rsidRDefault="00CA3AB0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A3AB0" w:rsidRPr="00753CFB" w:rsidRDefault="00CA3AB0">
            <w:pPr>
              <w:rPr>
                <w:bCs/>
                <w:szCs w:val="24"/>
              </w:rPr>
            </w:pPr>
          </w:p>
        </w:tc>
      </w:tr>
      <w:tr w:rsidR="00CA3AB0" w:rsidRPr="00527D24" w:rsidTr="0074160A">
        <w:trPr>
          <w:trHeight w:val="141"/>
          <w:tblCellSpacing w:w="20" w:type="dxa"/>
        </w:trPr>
        <w:tc>
          <w:tcPr>
            <w:tcW w:w="3059" w:type="dxa"/>
            <w:vMerge w:val="restart"/>
            <w:vAlign w:val="center"/>
          </w:tcPr>
          <w:p w:rsidR="00CA3AB0" w:rsidRPr="00527D24" w:rsidRDefault="00CA3AB0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Risorse umane</w:t>
            </w:r>
          </w:p>
          <w:p w:rsidR="00CA3AB0" w:rsidRPr="00527D24" w:rsidRDefault="00CA3AB0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(non docenti)</w:t>
            </w:r>
          </w:p>
        </w:tc>
        <w:tc>
          <w:tcPr>
            <w:tcW w:w="3338" w:type="dxa"/>
            <w:gridSpan w:val="2"/>
          </w:tcPr>
          <w:p w:rsidR="00CA3AB0" w:rsidRPr="00D365D3" w:rsidRDefault="001147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 verificare</w:t>
            </w:r>
          </w:p>
        </w:tc>
        <w:tc>
          <w:tcPr>
            <w:tcW w:w="3407" w:type="dxa"/>
            <w:gridSpan w:val="2"/>
          </w:tcPr>
          <w:p w:rsidR="00CA3AB0" w:rsidRPr="00D365D3" w:rsidRDefault="00CA3AB0">
            <w:pPr>
              <w:rPr>
                <w:bCs/>
                <w:szCs w:val="24"/>
              </w:rPr>
            </w:pPr>
          </w:p>
        </w:tc>
      </w:tr>
      <w:tr w:rsidR="00CA3AB0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</w:tcPr>
          <w:p w:rsidR="00CA3AB0" w:rsidRPr="00527D24" w:rsidRDefault="00CA3AB0" w:rsidP="00CA3AB0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A3AB0" w:rsidRPr="00D365D3" w:rsidRDefault="00CA3AB0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A3AB0" w:rsidRPr="00D365D3" w:rsidRDefault="00CA3AB0">
            <w:pPr>
              <w:rPr>
                <w:bCs/>
                <w:szCs w:val="24"/>
              </w:rPr>
            </w:pPr>
          </w:p>
        </w:tc>
      </w:tr>
      <w:tr w:rsidR="00CA3AB0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</w:tcPr>
          <w:p w:rsidR="00CA3AB0" w:rsidRPr="00527D24" w:rsidRDefault="00CA3AB0" w:rsidP="00CA3AB0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A3AB0" w:rsidRPr="00D365D3" w:rsidRDefault="00CA3AB0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A3AB0" w:rsidRPr="00D365D3" w:rsidRDefault="00CA3AB0">
            <w:pPr>
              <w:rPr>
                <w:bCs/>
                <w:szCs w:val="24"/>
              </w:rPr>
            </w:pPr>
          </w:p>
        </w:tc>
      </w:tr>
      <w:tr w:rsidR="00CA3AB0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</w:tcPr>
          <w:p w:rsidR="00CA3AB0" w:rsidRPr="00527D24" w:rsidRDefault="00CA3AB0" w:rsidP="00CA3AB0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CA3AB0" w:rsidRPr="00D365D3" w:rsidRDefault="00CA3AB0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CA3AB0" w:rsidRPr="00D365D3" w:rsidRDefault="00CA3AB0">
            <w:pPr>
              <w:rPr>
                <w:bCs/>
                <w:szCs w:val="24"/>
              </w:rPr>
            </w:pPr>
          </w:p>
        </w:tc>
      </w:tr>
    </w:tbl>
    <w:p w:rsidR="00500DCB" w:rsidRPr="00527D24" w:rsidRDefault="00500DCB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19"/>
        <w:gridCol w:w="3378"/>
        <w:gridCol w:w="3467"/>
      </w:tblGrid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 w:val="restart"/>
            <w:vAlign w:val="center"/>
          </w:tcPr>
          <w:p w:rsidR="00500DCB" w:rsidRPr="00527D24" w:rsidRDefault="00500DCB" w:rsidP="0074160A">
            <w:pPr>
              <w:jc w:val="center"/>
              <w:rPr>
                <w:bCs/>
              </w:rPr>
            </w:pPr>
            <w:r w:rsidRPr="00527D24">
              <w:rPr>
                <w:bCs/>
              </w:rPr>
              <w:t>Risorse logistiche</w:t>
            </w:r>
          </w:p>
        </w:tc>
        <w:tc>
          <w:tcPr>
            <w:tcW w:w="3338" w:type="dxa"/>
          </w:tcPr>
          <w:p w:rsidR="00500DCB" w:rsidRPr="00527D24" w:rsidRDefault="00500DCB" w:rsidP="00A025B7">
            <w:pPr>
              <w:rPr>
                <w:bCs/>
              </w:rPr>
            </w:pPr>
            <w:r w:rsidRPr="00527D24">
              <w:rPr>
                <w:bCs/>
              </w:rPr>
              <w:t xml:space="preserve">Aule </w:t>
            </w:r>
            <w:r w:rsidR="00A025B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025B7">
              <w:rPr>
                <w:sz w:val="20"/>
              </w:rPr>
              <w:instrText xml:space="preserve"> FORMCHECKBOX </w:instrText>
            </w:r>
            <w:r w:rsidR="00A025B7">
              <w:rPr>
                <w:sz w:val="20"/>
              </w:rPr>
            </w:r>
            <w:r w:rsidR="00A025B7">
              <w:rPr>
                <w:sz w:val="20"/>
              </w:rPr>
              <w:fldChar w:fldCharType="end"/>
            </w:r>
          </w:p>
        </w:tc>
        <w:tc>
          <w:tcPr>
            <w:tcW w:w="3407" w:type="dxa"/>
          </w:tcPr>
          <w:p w:rsidR="00500DCB" w:rsidRPr="00527D24" w:rsidRDefault="00500DCB" w:rsidP="00114730">
            <w:pPr>
              <w:rPr>
                <w:bCs/>
              </w:rPr>
            </w:pPr>
            <w:r w:rsidRPr="00527D24">
              <w:rPr>
                <w:bCs/>
              </w:rPr>
              <w:t xml:space="preserve">Fotocopie </w:t>
            </w:r>
            <w:r w:rsidR="001147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114730">
              <w:rPr>
                <w:sz w:val="20"/>
              </w:rPr>
              <w:instrText xml:space="preserve"> FORMCHECKBOX </w:instrText>
            </w:r>
            <w:r w:rsidR="00114730">
              <w:rPr>
                <w:sz w:val="20"/>
              </w:rPr>
            </w:r>
            <w:r w:rsidR="00114730">
              <w:rPr>
                <w:sz w:val="20"/>
              </w:rPr>
              <w:fldChar w:fldCharType="end"/>
            </w:r>
          </w:p>
        </w:tc>
      </w:tr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/>
          </w:tcPr>
          <w:p w:rsidR="00500DCB" w:rsidRPr="00527D24" w:rsidRDefault="00500DCB">
            <w:pPr>
              <w:rPr>
                <w:bCs/>
              </w:rPr>
            </w:pPr>
          </w:p>
        </w:tc>
        <w:tc>
          <w:tcPr>
            <w:tcW w:w="3338" w:type="dxa"/>
          </w:tcPr>
          <w:p w:rsidR="00500DCB" w:rsidRPr="00527D24" w:rsidRDefault="00500DCB" w:rsidP="0074160A">
            <w:pPr>
              <w:rPr>
                <w:bCs/>
              </w:rPr>
            </w:pPr>
            <w:r w:rsidRPr="00527D24">
              <w:rPr>
                <w:bCs/>
              </w:rPr>
              <w:t xml:space="preserve">Palestra </w:t>
            </w:r>
            <w:r w:rsidR="0080536D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80536D" w:rsidRPr="00527D24">
              <w:rPr>
                <w:sz w:val="20"/>
              </w:rPr>
            </w:r>
            <w:r w:rsidR="0080536D" w:rsidRPr="00527D24">
              <w:rPr>
                <w:sz w:val="20"/>
              </w:rPr>
              <w:fldChar w:fldCharType="end"/>
            </w:r>
          </w:p>
        </w:tc>
        <w:tc>
          <w:tcPr>
            <w:tcW w:w="3407" w:type="dxa"/>
          </w:tcPr>
          <w:p w:rsidR="00500DCB" w:rsidRPr="00527D24" w:rsidRDefault="00500DCB" w:rsidP="00114730">
            <w:pPr>
              <w:rPr>
                <w:bCs/>
              </w:rPr>
            </w:pPr>
            <w:r w:rsidRPr="00527D24">
              <w:rPr>
                <w:bCs/>
              </w:rPr>
              <w:t xml:space="preserve">Attrezzature </w:t>
            </w:r>
            <w:r w:rsidR="001147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114730">
              <w:rPr>
                <w:sz w:val="20"/>
              </w:rPr>
              <w:instrText xml:space="preserve"> FORMCHECKBOX </w:instrText>
            </w:r>
            <w:r w:rsidR="00114730">
              <w:rPr>
                <w:sz w:val="20"/>
              </w:rPr>
            </w:r>
            <w:r w:rsidR="00114730">
              <w:rPr>
                <w:sz w:val="20"/>
              </w:rPr>
              <w:fldChar w:fldCharType="end"/>
            </w:r>
          </w:p>
        </w:tc>
      </w:tr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/>
          </w:tcPr>
          <w:p w:rsidR="00500DCB" w:rsidRPr="00527D24" w:rsidRDefault="00500DCB">
            <w:pPr>
              <w:rPr>
                <w:bCs/>
              </w:rPr>
            </w:pPr>
          </w:p>
        </w:tc>
        <w:tc>
          <w:tcPr>
            <w:tcW w:w="3338" w:type="dxa"/>
          </w:tcPr>
          <w:p w:rsidR="00500DCB" w:rsidRPr="00527D24" w:rsidRDefault="00500DCB" w:rsidP="00114730">
            <w:r w:rsidRPr="00527D24">
              <w:rPr>
                <w:bCs/>
              </w:rPr>
              <w:t xml:space="preserve">Laboratori </w:t>
            </w:r>
            <w:r w:rsidR="00114730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ontrollo1"/>
            <w:r w:rsidR="00114730">
              <w:rPr>
                <w:sz w:val="20"/>
              </w:rPr>
              <w:instrText xml:space="preserve"> FORMCHECKBOX </w:instrText>
            </w:r>
            <w:r w:rsidR="00114730">
              <w:rPr>
                <w:sz w:val="20"/>
              </w:rPr>
            </w:r>
            <w:r w:rsidR="00114730">
              <w:rPr>
                <w:sz w:val="20"/>
              </w:rPr>
              <w:fldChar w:fldCharType="end"/>
            </w:r>
            <w:bookmarkEnd w:id="0"/>
          </w:p>
        </w:tc>
        <w:tc>
          <w:tcPr>
            <w:tcW w:w="3407" w:type="dxa"/>
          </w:tcPr>
          <w:p w:rsidR="00500DCB" w:rsidRPr="00527D24" w:rsidRDefault="00500DCB" w:rsidP="00816B63">
            <w:pPr>
              <w:rPr>
                <w:b/>
                <w:bCs/>
              </w:rPr>
            </w:pPr>
            <w:r w:rsidRPr="00527D24">
              <w:rPr>
                <w:bCs/>
              </w:rPr>
              <w:t>Altro</w:t>
            </w:r>
            <w:r w:rsidR="00816B63">
              <w:rPr>
                <w:bCs/>
              </w:rPr>
              <w:t>: aula magna</w:t>
            </w:r>
          </w:p>
        </w:tc>
      </w:tr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500DCB">
            <w:pPr>
              <w:rPr>
                <w:bCs/>
              </w:rPr>
            </w:pPr>
            <w:r w:rsidRPr="00527D24">
              <w:rPr>
                <w:bCs/>
              </w:rPr>
              <w:t>Rapporti con altre Istituzioni</w:t>
            </w:r>
          </w:p>
        </w:tc>
        <w:tc>
          <w:tcPr>
            <w:tcW w:w="6785" w:type="dxa"/>
            <w:gridSpan w:val="2"/>
          </w:tcPr>
          <w:p w:rsidR="002D702E" w:rsidRPr="00114730" w:rsidRDefault="00114730">
            <w:pPr>
              <w:rPr>
                <w:bCs/>
              </w:rPr>
            </w:pPr>
            <w:r w:rsidRPr="00114730">
              <w:rPr>
                <w:bCs/>
              </w:rPr>
              <w:t>Musei, fondazioni, gallerie private, project spaces</w:t>
            </w:r>
          </w:p>
        </w:tc>
      </w:tr>
    </w:tbl>
    <w:p w:rsidR="003801C8" w:rsidRDefault="003801C8" w:rsidP="000C24CA">
      <w:pPr>
        <w:rPr>
          <w:bCs/>
          <w:szCs w:val="24"/>
        </w:rPr>
      </w:pPr>
    </w:p>
    <w:p w:rsidR="007E6712" w:rsidRPr="00527D24" w:rsidRDefault="00831E4D" w:rsidP="000C24CA">
      <w:pPr>
        <w:rPr>
          <w:bCs/>
          <w:szCs w:val="24"/>
        </w:rPr>
      </w:pPr>
      <w:r w:rsidRPr="00527D24">
        <w:rPr>
          <w:bCs/>
          <w:szCs w:val="24"/>
        </w:rPr>
        <w:t>Pianificazione attività</w:t>
      </w:r>
      <w:r w:rsidR="000A4CC6" w:rsidRPr="00527D24">
        <w:rPr>
          <w:bCs/>
          <w:szCs w:val="24"/>
        </w:rPr>
        <w:t xml:space="preserve"> annuale</w:t>
      </w:r>
      <w:r w:rsidR="00815193" w:rsidRPr="00527D24">
        <w:rPr>
          <w:bCs/>
          <w:szCs w:val="24"/>
        </w:rPr>
        <w:t>:</w:t>
      </w:r>
    </w:p>
    <w:p w:rsidR="00B27370" w:rsidRPr="00527D24" w:rsidRDefault="00B27370" w:rsidP="00B27370">
      <w:pPr>
        <w:rPr>
          <w:b/>
          <w:bCs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3325"/>
        <w:gridCol w:w="3336"/>
        <w:gridCol w:w="3303"/>
      </w:tblGrid>
      <w:tr w:rsidR="00882060" w:rsidRPr="00291439" w:rsidTr="0014451B">
        <w:trPr>
          <w:trHeight w:val="351"/>
          <w:tblCellSpacing w:w="20" w:type="dxa"/>
        </w:trPr>
        <w:tc>
          <w:tcPr>
            <w:tcW w:w="1638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Attività</w:t>
            </w:r>
          </w:p>
        </w:tc>
        <w:tc>
          <w:tcPr>
            <w:tcW w:w="1654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Responsabile</w:t>
            </w:r>
          </w:p>
        </w:tc>
        <w:tc>
          <w:tcPr>
            <w:tcW w:w="1627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Periodo</w:t>
            </w:r>
          </w:p>
        </w:tc>
      </w:tr>
      <w:tr w:rsidR="00882060" w:rsidRPr="00527D24" w:rsidTr="0014451B">
        <w:trPr>
          <w:trHeight w:val="351"/>
          <w:tblCellSpacing w:w="20" w:type="dxa"/>
        </w:trPr>
        <w:tc>
          <w:tcPr>
            <w:tcW w:w="1638" w:type="pct"/>
          </w:tcPr>
          <w:p w:rsidR="00882060" w:rsidRPr="00430583" w:rsidRDefault="00430583" w:rsidP="005842BF">
            <w:pPr>
              <w:rPr>
                <w:iCs/>
                <w:szCs w:val="24"/>
              </w:rPr>
            </w:pPr>
            <w:r w:rsidRPr="00430583">
              <w:rPr>
                <w:iCs/>
                <w:szCs w:val="24"/>
              </w:rPr>
              <w:t>Progettazione delle attività</w:t>
            </w:r>
            <w:r>
              <w:rPr>
                <w:iCs/>
                <w:szCs w:val="24"/>
              </w:rPr>
              <w:t xml:space="preserve"> e autoformazione</w:t>
            </w:r>
          </w:p>
        </w:tc>
        <w:tc>
          <w:tcPr>
            <w:tcW w:w="1654" w:type="pct"/>
          </w:tcPr>
          <w:p w:rsidR="00882060" w:rsidRPr="00430583" w:rsidRDefault="00430583" w:rsidP="005842BF">
            <w:pPr>
              <w:rPr>
                <w:iCs/>
                <w:szCs w:val="24"/>
              </w:rPr>
            </w:pPr>
            <w:r w:rsidRPr="00430583">
              <w:rPr>
                <w:iCs/>
                <w:szCs w:val="24"/>
              </w:rPr>
              <w:t>Cesare Biratoni</w:t>
            </w:r>
          </w:p>
        </w:tc>
        <w:tc>
          <w:tcPr>
            <w:tcW w:w="1627" w:type="pct"/>
          </w:tcPr>
          <w:p w:rsidR="00882060" w:rsidRPr="0014451B" w:rsidRDefault="0014451B" w:rsidP="005842BF">
            <w:pPr>
              <w:rPr>
                <w:iCs/>
                <w:szCs w:val="24"/>
              </w:rPr>
            </w:pPr>
            <w:r w:rsidRPr="0014451B">
              <w:rPr>
                <w:iCs/>
                <w:szCs w:val="24"/>
              </w:rPr>
              <w:t>Novembre 2017</w:t>
            </w:r>
          </w:p>
          <w:p w:rsidR="0014451B" w:rsidRPr="00527D24" w:rsidRDefault="0014451B" w:rsidP="005842BF">
            <w:pPr>
              <w:rPr>
                <w:i/>
                <w:iCs/>
                <w:szCs w:val="24"/>
              </w:rPr>
            </w:pPr>
            <w:r w:rsidRPr="0014451B">
              <w:rPr>
                <w:iCs/>
                <w:szCs w:val="24"/>
              </w:rPr>
              <w:t>Giugno 2017</w:t>
            </w:r>
          </w:p>
        </w:tc>
      </w:tr>
      <w:tr w:rsidR="00882060" w:rsidRPr="00527D24" w:rsidTr="0014451B">
        <w:trPr>
          <w:trHeight w:val="351"/>
          <w:tblCellSpacing w:w="20" w:type="dxa"/>
        </w:trPr>
        <w:tc>
          <w:tcPr>
            <w:tcW w:w="1638" w:type="pct"/>
          </w:tcPr>
          <w:p w:rsidR="00882060" w:rsidRPr="00430583" w:rsidRDefault="00430583" w:rsidP="005842BF">
            <w:pPr>
              <w:rPr>
                <w:iCs/>
                <w:szCs w:val="24"/>
              </w:rPr>
            </w:pPr>
            <w:r w:rsidRPr="00430583">
              <w:rPr>
                <w:iCs/>
                <w:szCs w:val="24"/>
              </w:rPr>
              <w:t>Contatti telefonici e collaborazioni con enti esterni, curatori, artisti</w:t>
            </w:r>
            <w:proofErr w:type="gramStart"/>
            <w:r w:rsidRPr="00430583">
              <w:rPr>
                <w:iCs/>
                <w:szCs w:val="24"/>
              </w:rPr>
              <w:t xml:space="preserve">  </w:t>
            </w:r>
            <w:proofErr w:type="gramEnd"/>
          </w:p>
        </w:tc>
        <w:tc>
          <w:tcPr>
            <w:tcW w:w="1654" w:type="pct"/>
          </w:tcPr>
          <w:p w:rsidR="00882060" w:rsidRPr="00430583" w:rsidRDefault="0014451B" w:rsidP="005842BF">
            <w:pPr>
              <w:rPr>
                <w:iCs/>
                <w:szCs w:val="24"/>
              </w:rPr>
            </w:pPr>
            <w:r w:rsidRPr="00430583">
              <w:rPr>
                <w:iCs/>
                <w:szCs w:val="24"/>
              </w:rPr>
              <w:t>Cesare Biratoni</w:t>
            </w:r>
          </w:p>
        </w:tc>
        <w:tc>
          <w:tcPr>
            <w:tcW w:w="1627" w:type="pct"/>
          </w:tcPr>
          <w:p w:rsidR="0014451B" w:rsidRPr="0014451B" w:rsidRDefault="0014451B" w:rsidP="0014451B">
            <w:pPr>
              <w:rPr>
                <w:iCs/>
                <w:szCs w:val="24"/>
              </w:rPr>
            </w:pPr>
            <w:r w:rsidRPr="0014451B">
              <w:rPr>
                <w:iCs/>
                <w:szCs w:val="24"/>
              </w:rPr>
              <w:t>Novembre 2017</w:t>
            </w:r>
          </w:p>
          <w:p w:rsidR="00882060" w:rsidRPr="00527D24" w:rsidRDefault="0014451B" w:rsidP="0014451B">
            <w:pPr>
              <w:rPr>
                <w:i/>
                <w:iCs/>
                <w:sz w:val="20"/>
              </w:rPr>
            </w:pPr>
            <w:r w:rsidRPr="0014451B">
              <w:rPr>
                <w:iCs/>
                <w:szCs w:val="24"/>
              </w:rPr>
              <w:t>Giugno 2017</w:t>
            </w:r>
          </w:p>
        </w:tc>
      </w:tr>
      <w:tr w:rsidR="00882060" w:rsidRPr="00527D24" w:rsidTr="0014451B">
        <w:trPr>
          <w:trHeight w:val="351"/>
          <w:tblCellSpacing w:w="20" w:type="dxa"/>
        </w:trPr>
        <w:tc>
          <w:tcPr>
            <w:tcW w:w="1638" w:type="pct"/>
          </w:tcPr>
          <w:p w:rsidR="00882060" w:rsidRPr="00430583" w:rsidRDefault="00430583" w:rsidP="005842BF">
            <w:pPr>
              <w:rPr>
                <w:iCs/>
                <w:szCs w:val="24"/>
              </w:rPr>
            </w:pPr>
            <w:proofErr w:type="gramStart"/>
            <w:r w:rsidRPr="00430583">
              <w:rPr>
                <w:iCs/>
                <w:szCs w:val="24"/>
              </w:rPr>
              <w:t>Monitoraggio delle proposte educative e museali, per proposte di collaborazione e partecipazione a concorsi</w:t>
            </w:r>
            <w:proofErr w:type="gramEnd"/>
          </w:p>
        </w:tc>
        <w:tc>
          <w:tcPr>
            <w:tcW w:w="1654" w:type="pct"/>
          </w:tcPr>
          <w:p w:rsidR="00882060" w:rsidRPr="00527D24" w:rsidRDefault="0014451B" w:rsidP="005842BF">
            <w:pPr>
              <w:rPr>
                <w:i/>
                <w:iCs/>
                <w:sz w:val="20"/>
              </w:rPr>
            </w:pPr>
            <w:r w:rsidRPr="00430583">
              <w:rPr>
                <w:iCs/>
                <w:szCs w:val="24"/>
              </w:rPr>
              <w:t>Cesare Biratoni</w:t>
            </w:r>
          </w:p>
        </w:tc>
        <w:tc>
          <w:tcPr>
            <w:tcW w:w="1627" w:type="pct"/>
          </w:tcPr>
          <w:p w:rsidR="0014451B" w:rsidRPr="0014451B" w:rsidRDefault="0014451B" w:rsidP="0014451B">
            <w:pPr>
              <w:rPr>
                <w:iCs/>
                <w:szCs w:val="24"/>
              </w:rPr>
            </w:pPr>
            <w:r w:rsidRPr="0014451B">
              <w:rPr>
                <w:iCs/>
                <w:szCs w:val="24"/>
              </w:rPr>
              <w:t>Novembre 2017</w:t>
            </w:r>
          </w:p>
          <w:p w:rsidR="00882060" w:rsidRPr="00527D24" w:rsidRDefault="0014451B" w:rsidP="0014451B">
            <w:pPr>
              <w:rPr>
                <w:i/>
                <w:iCs/>
                <w:sz w:val="20"/>
              </w:rPr>
            </w:pPr>
            <w:r w:rsidRPr="0014451B">
              <w:rPr>
                <w:iCs/>
                <w:szCs w:val="24"/>
              </w:rPr>
              <w:t>Giugno 2017</w:t>
            </w:r>
          </w:p>
        </w:tc>
      </w:tr>
      <w:tr w:rsidR="00882060" w:rsidRPr="00527D24" w:rsidTr="0014451B">
        <w:trPr>
          <w:trHeight w:val="351"/>
          <w:tblCellSpacing w:w="20" w:type="dxa"/>
        </w:trPr>
        <w:tc>
          <w:tcPr>
            <w:tcW w:w="1638" w:type="pct"/>
          </w:tcPr>
          <w:p w:rsidR="00882060" w:rsidRPr="00430583" w:rsidRDefault="00430583" w:rsidP="005842BF">
            <w:pPr>
              <w:rPr>
                <w:iCs/>
                <w:szCs w:val="24"/>
              </w:rPr>
            </w:pPr>
            <w:r w:rsidRPr="00430583">
              <w:rPr>
                <w:iCs/>
                <w:szCs w:val="24"/>
              </w:rPr>
              <w:t xml:space="preserve">Contatti con docenti delle materie </w:t>
            </w:r>
            <w:proofErr w:type="gramStart"/>
            <w:r w:rsidRPr="00430583">
              <w:rPr>
                <w:iCs/>
                <w:szCs w:val="24"/>
              </w:rPr>
              <w:t xml:space="preserve">di </w:t>
            </w:r>
            <w:proofErr w:type="gramEnd"/>
            <w:r w:rsidRPr="00430583">
              <w:rPr>
                <w:iCs/>
                <w:szCs w:val="24"/>
              </w:rPr>
              <w:t>indirizzo per promozione e progettazione delle attività di formazione, per le attività legate ai laboratori e per la raccolta e catalogazione del materiale didattico</w:t>
            </w:r>
          </w:p>
        </w:tc>
        <w:tc>
          <w:tcPr>
            <w:tcW w:w="1654" w:type="pct"/>
          </w:tcPr>
          <w:p w:rsidR="00882060" w:rsidRPr="00527D24" w:rsidRDefault="0014451B" w:rsidP="005842BF">
            <w:pPr>
              <w:rPr>
                <w:i/>
                <w:iCs/>
                <w:sz w:val="20"/>
              </w:rPr>
            </w:pPr>
            <w:r w:rsidRPr="00430583">
              <w:rPr>
                <w:iCs/>
                <w:szCs w:val="24"/>
              </w:rPr>
              <w:t>Cesare Biratoni</w:t>
            </w:r>
          </w:p>
        </w:tc>
        <w:tc>
          <w:tcPr>
            <w:tcW w:w="1627" w:type="pct"/>
          </w:tcPr>
          <w:p w:rsidR="0014451B" w:rsidRPr="0014451B" w:rsidRDefault="0014451B" w:rsidP="0014451B">
            <w:pPr>
              <w:rPr>
                <w:iCs/>
                <w:szCs w:val="24"/>
              </w:rPr>
            </w:pPr>
            <w:r w:rsidRPr="0014451B">
              <w:rPr>
                <w:iCs/>
                <w:szCs w:val="24"/>
              </w:rPr>
              <w:t>Novembre 2017</w:t>
            </w:r>
          </w:p>
          <w:p w:rsidR="00882060" w:rsidRPr="00527D24" w:rsidRDefault="0014451B" w:rsidP="0014451B">
            <w:pPr>
              <w:rPr>
                <w:i/>
                <w:iCs/>
                <w:sz w:val="20"/>
              </w:rPr>
            </w:pPr>
            <w:r w:rsidRPr="0014451B">
              <w:rPr>
                <w:iCs/>
                <w:szCs w:val="24"/>
              </w:rPr>
              <w:t>Giugno 2017</w:t>
            </w:r>
          </w:p>
        </w:tc>
      </w:tr>
      <w:tr w:rsidR="00882060" w:rsidRPr="00527D24" w:rsidTr="0014451B">
        <w:trPr>
          <w:trHeight w:val="351"/>
          <w:tblCellSpacing w:w="20" w:type="dxa"/>
        </w:trPr>
        <w:tc>
          <w:tcPr>
            <w:tcW w:w="1638" w:type="pct"/>
          </w:tcPr>
          <w:p w:rsidR="00882060" w:rsidRPr="0014451B" w:rsidRDefault="00430583" w:rsidP="0014451B">
            <w:pPr>
              <w:rPr>
                <w:iCs/>
                <w:szCs w:val="24"/>
              </w:rPr>
            </w:pPr>
            <w:proofErr w:type="gramStart"/>
            <w:r w:rsidRPr="0014451B">
              <w:rPr>
                <w:iCs/>
                <w:szCs w:val="24"/>
              </w:rPr>
              <w:t>Cura e gestione delle propo</w:t>
            </w:r>
            <w:r w:rsidR="0014451B" w:rsidRPr="0014451B">
              <w:rPr>
                <w:iCs/>
                <w:szCs w:val="24"/>
              </w:rPr>
              <w:t xml:space="preserve">ste educative extracurriculari e </w:t>
            </w:r>
            <w:r w:rsidRPr="0014451B">
              <w:rPr>
                <w:iCs/>
                <w:szCs w:val="24"/>
              </w:rPr>
              <w:t>degli</w:t>
            </w:r>
            <w:r w:rsidR="0014451B" w:rsidRPr="0014451B">
              <w:rPr>
                <w:iCs/>
                <w:szCs w:val="24"/>
              </w:rPr>
              <w:t xml:space="preserve"> incontri con esperti del settore </w:t>
            </w:r>
            <w:proofErr w:type="gramEnd"/>
          </w:p>
        </w:tc>
        <w:tc>
          <w:tcPr>
            <w:tcW w:w="1654" w:type="pct"/>
          </w:tcPr>
          <w:p w:rsidR="00882060" w:rsidRPr="00527D24" w:rsidRDefault="0014451B" w:rsidP="005842BF">
            <w:pPr>
              <w:rPr>
                <w:i/>
                <w:iCs/>
                <w:sz w:val="20"/>
              </w:rPr>
            </w:pPr>
            <w:r w:rsidRPr="00430583">
              <w:rPr>
                <w:iCs/>
                <w:szCs w:val="24"/>
              </w:rPr>
              <w:t>Cesare Biratoni</w:t>
            </w:r>
          </w:p>
        </w:tc>
        <w:tc>
          <w:tcPr>
            <w:tcW w:w="1627" w:type="pct"/>
          </w:tcPr>
          <w:p w:rsidR="0014451B" w:rsidRPr="0014451B" w:rsidRDefault="0014451B" w:rsidP="0014451B">
            <w:pPr>
              <w:rPr>
                <w:iCs/>
                <w:szCs w:val="24"/>
              </w:rPr>
            </w:pPr>
            <w:r w:rsidRPr="0014451B">
              <w:rPr>
                <w:iCs/>
                <w:szCs w:val="24"/>
              </w:rPr>
              <w:t>Novembre 2017</w:t>
            </w:r>
          </w:p>
          <w:p w:rsidR="00882060" w:rsidRPr="00527D24" w:rsidRDefault="0014451B" w:rsidP="0014451B">
            <w:pPr>
              <w:rPr>
                <w:i/>
                <w:iCs/>
                <w:sz w:val="20"/>
              </w:rPr>
            </w:pPr>
            <w:r w:rsidRPr="0014451B">
              <w:rPr>
                <w:iCs/>
                <w:szCs w:val="24"/>
              </w:rPr>
              <w:t>Giugno 2017</w:t>
            </w:r>
          </w:p>
        </w:tc>
      </w:tr>
      <w:tr w:rsidR="0014451B" w:rsidRPr="00527D24" w:rsidTr="0014451B">
        <w:trPr>
          <w:trHeight w:val="351"/>
          <w:tblCellSpacing w:w="2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51B" w:rsidRPr="0014451B" w:rsidRDefault="0014451B" w:rsidP="003169FB">
            <w:pPr>
              <w:rPr>
                <w:iCs/>
                <w:szCs w:val="24"/>
              </w:rPr>
            </w:pPr>
            <w:r w:rsidRPr="0014451B">
              <w:rPr>
                <w:iCs/>
                <w:szCs w:val="24"/>
              </w:rPr>
              <w:t xml:space="preserve"> 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51B" w:rsidRPr="00527D24" w:rsidRDefault="0014451B" w:rsidP="003169FB">
            <w:pPr>
              <w:rPr>
                <w:i/>
                <w:iCs/>
                <w:sz w:val="20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51B" w:rsidRPr="00527D24" w:rsidRDefault="0014451B" w:rsidP="003169FB">
            <w:pPr>
              <w:rPr>
                <w:i/>
                <w:iCs/>
                <w:sz w:val="20"/>
              </w:rPr>
            </w:pPr>
          </w:p>
        </w:tc>
      </w:tr>
    </w:tbl>
    <w:p w:rsidR="00513BB0" w:rsidRPr="00527D24" w:rsidRDefault="00513BB0" w:rsidP="000A4CC6">
      <w:pPr>
        <w:rPr>
          <w:b/>
          <w:bCs/>
        </w:rPr>
      </w:pPr>
    </w:p>
    <w:p w:rsidR="000A4CC6" w:rsidRDefault="000A4CC6" w:rsidP="000A4CC6">
      <w:pPr>
        <w:rPr>
          <w:szCs w:val="24"/>
        </w:rPr>
      </w:pPr>
      <w:r w:rsidRPr="00527D24">
        <w:rPr>
          <w:szCs w:val="24"/>
        </w:rPr>
        <w:t>Pianificazione attività nella settimana di sospensione per flessibilità oraria</w:t>
      </w:r>
    </w:p>
    <w:p w:rsidR="00EB4A69" w:rsidRDefault="00EB4A69" w:rsidP="000A4CC6">
      <w:pPr>
        <w:rPr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990"/>
        <w:gridCol w:w="2729"/>
        <w:gridCol w:w="1963"/>
        <w:gridCol w:w="1282"/>
      </w:tblGrid>
      <w:tr w:rsidR="00EB4A69" w:rsidRPr="001343DF" w:rsidTr="001343DF">
        <w:trPr>
          <w:trHeight w:val="278"/>
          <w:tblCellSpacing w:w="20" w:type="dxa"/>
        </w:trPr>
        <w:tc>
          <w:tcPr>
            <w:tcW w:w="3936" w:type="dxa"/>
            <w:vMerge w:val="restart"/>
            <w:vAlign w:val="center"/>
          </w:tcPr>
          <w:p w:rsidR="00EB4A69" w:rsidRPr="001343DF" w:rsidRDefault="00EB4A69" w:rsidP="001343DF">
            <w:pPr>
              <w:jc w:val="center"/>
              <w:rPr>
                <w:szCs w:val="24"/>
              </w:rPr>
            </w:pPr>
            <w:r w:rsidRPr="001343DF">
              <w:rPr>
                <w:szCs w:val="24"/>
              </w:rPr>
              <w:t>Pianificazione attività nella settimana di sospensione per flessibilità oraria</w:t>
            </w:r>
          </w:p>
        </w:tc>
        <w:tc>
          <w:tcPr>
            <w:tcW w:w="2693" w:type="dxa"/>
          </w:tcPr>
          <w:p w:rsidR="00EB4A69" w:rsidRPr="001343DF" w:rsidRDefault="00EB4A69" w:rsidP="000A4CC6">
            <w:pPr>
              <w:rPr>
                <w:szCs w:val="24"/>
              </w:rPr>
            </w:pPr>
            <w:r w:rsidRPr="001343DF">
              <w:rPr>
                <w:szCs w:val="24"/>
              </w:rPr>
              <w:t>Il consiglio di classe</w:t>
            </w:r>
          </w:p>
        </w:tc>
        <w:tc>
          <w:tcPr>
            <w:tcW w:w="1926" w:type="dxa"/>
          </w:tcPr>
          <w:p w:rsidR="00EB4A69" w:rsidRPr="001343DF" w:rsidRDefault="003801C8" w:rsidP="000A4CC6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EB4A69" w:rsidRPr="001343DF">
              <w:rPr>
                <w:szCs w:val="24"/>
              </w:rPr>
              <w:t xml:space="preserve">on adotta </w:t>
            </w:r>
            <w:r w:rsidR="00EB4A69" w:rsidRPr="001343DF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A69" w:rsidRPr="001343DF">
              <w:rPr>
                <w:sz w:val="20"/>
              </w:rPr>
              <w:instrText xml:space="preserve"> FORMCHECKBOX </w:instrText>
            </w:r>
            <w:r w:rsidR="00EB4A69" w:rsidRPr="001343DF">
              <w:rPr>
                <w:sz w:val="20"/>
              </w:rPr>
            </w:r>
            <w:r w:rsidR="00EB4A69" w:rsidRPr="001343DF">
              <w:rPr>
                <w:sz w:val="20"/>
              </w:rPr>
              <w:fldChar w:fldCharType="end"/>
            </w:r>
          </w:p>
        </w:tc>
        <w:tc>
          <w:tcPr>
            <w:tcW w:w="1223" w:type="dxa"/>
          </w:tcPr>
          <w:p w:rsidR="00EB4A69" w:rsidRPr="001343DF" w:rsidRDefault="003801C8" w:rsidP="000A4CC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EB4A69" w:rsidRPr="001343DF">
              <w:rPr>
                <w:szCs w:val="24"/>
              </w:rPr>
              <w:t xml:space="preserve">dotta </w:t>
            </w:r>
            <w:r w:rsidR="00EB4A69" w:rsidRPr="001343DF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A69" w:rsidRPr="001343DF">
              <w:rPr>
                <w:sz w:val="20"/>
              </w:rPr>
              <w:instrText xml:space="preserve"> FORMCHECKBOX </w:instrText>
            </w:r>
            <w:r w:rsidR="00EB4A69" w:rsidRPr="001343DF">
              <w:rPr>
                <w:sz w:val="20"/>
              </w:rPr>
            </w:r>
            <w:r w:rsidR="00EB4A69" w:rsidRPr="001343DF">
              <w:rPr>
                <w:sz w:val="20"/>
              </w:rPr>
              <w:fldChar w:fldCharType="end"/>
            </w:r>
          </w:p>
        </w:tc>
      </w:tr>
      <w:tr w:rsidR="00EB4A69" w:rsidRPr="001343DF" w:rsidTr="001343DF">
        <w:trPr>
          <w:trHeight w:val="277"/>
          <w:tblCellSpacing w:w="20" w:type="dxa"/>
        </w:trPr>
        <w:tc>
          <w:tcPr>
            <w:tcW w:w="3936" w:type="dxa"/>
            <w:vMerge/>
          </w:tcPr>
          <w:p w:rsidR="00EB4A69" w:rsidRPr="001343DF" w:rsidRDefault="00EB4A69" w:rsidP="000A4CC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EB4A69" w:rsidRPr="001343DF" w:rsidRDefault="00F930B5" w:rsidP="000A4CC6">
            <w:pPr>
              <w:rPr>
                <w:szCs w:val="24"/>
              </w:rPr>
            </w:pPr>
            <w:r w:rsidRPr="001343DF">
              <w:rPr>
                <w:szCs w:val="24"/>
              </w:rPr>
              <w:t xml:space="preserve">Indicare quale settimana </w:t>
            </w:r>
            <w:r w:rsidRPr="001343DF">
              <w:rPr>
                <w:szCs w:val="24"/>
              </w:rPr>
              <w:lastRenderedPageBreak/>
              <w:t xml:space="preserve">nei mesi di aprile </w:t>
            </w:r>
            <w:proofErr w:type="gramStart"/>
            <w:r w:rsidRPr="001343DF">
              <w:rPr>
                <w:szCs w:val="24"/>
              </w:rPr>
              <w:t>maggio</w:t>
            </w:r>
            <w:proofErr w:type="gramEnd"/>
          </w:p>
        </w:tc>
        <w:tc>
          <w:tcPr>
            <w:tcW w:w="3149" w:type="dxa"/>
            <w:gridSpan w:val="2"/>
          </w:tcPr>
          <w:p w:rsidR="00EB4A69" w:rsidRPr="001343DF" w:rsidRDefault="00F930B5" w:rsidP="000A4CC6">
            <w:pPr>
              <w:rPr>
                <w:szCs w:val="24"/>
              </w:rPr>
            </w:pPr>
            <w:proofErr w:type="gramStart"/>
            <w:r w:rsidRPr="001343DF">
              <w:rPr>
                <w:szCs w:val="24"/>
              </w:rPr>
              <w:lastRenderedPageBreak/>
              <w:t>Dal                     al</w:t>
            </w:r>
            <w:proofErr w:type="gramEnd"/>
          </w:p>
        </w:tc>
      </w:tr>
    </w:tbl>
    <w:p w:rsidR="000A4CC6" w:rsidRPr="00527D24" w:rsidRDefault="000A4CC6" w:rsidP="00B27370">
      <w:pPr>
        <w:rPr>
          <w:b/>
          <w:bCs/>
        </w:rPr>
      </w:pPr>
    </w:p>
    <w:p w:rsidR="00B27370" w:rsidRPr="00527D24" w:rsidRDefault="00B27370" w:rsidP="00B27370">
      <w:pPr>
        <w:rPr>
          <w:iCs/>
          <w:szCs w:val="24"/>
        </w:rPr>
      </w:pPr>
      <w:r w:rsidRPr="00527D24">
        <w:rPr>
          <w:iCs/>
          <w:szCs w:val="24"/>
        </w:rPr>
        <w:t>Per la realizzazione del progetto sono pertanto richie</w:t>
      </w:r>
      <w:r w:rsidR="00513BB0" w:rsidRPr="00527D24">
        <w:rPr>
          <w:iCs/>
          <w:szCs w:val="24"/>
        </w:rPr>
        <w:t>ste le seguenti ore complessive</w:t>
      </w:r>
      <w:r w:rsidR="00815193" w:rsidRPr="00527D24">
        <w:rPr>
          <w:iCs/>
          <w:szCs w:val="24"/>
        </w:rPr>
        <w:t>:</w:t>
      </w:r>
    </w:p>
    <w:p w:rsidR="00513BB0" w:rsidRPr="00527D24" w:rsidRDefault="00513BB0" w:rsidP="00B27370">
      <w:pPr>
        <w:rPr>
          <w:i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87"/>
        <w:gridCol w:w="6611"/>
      </w:tblGrid>
      <w:tr w:rsidR="00513BB0" w:rsidRPr="00527D24" w:rsidTr="0074160A">
        <w:trPr>
          <w:tblCellSpacing w:w="20" w:type="dxa"/>
        </w:trPr>
        <w:tc>
          <w:tcPr>
            <w:tcW w:w="3227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Ore di progettazione</w:t>
            </w:r>
          </w:p>
        </w:tc>
        <w:tc>
          <w:tcPr>
            <w:tcW w:w="6551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Numero:</w:t>
            </w:r>
          </w:p>
        </w:tc>
      </w:tr>
      <w:tr w:rsidR="00D9608D" w:rsidRPr="00527D24" w:rsidTr="0074160A">
        <w:trPr>
          <w:tblCellSpacing w:w="20" w:type="dxa"/>
        </w:trPr>
        <w:tc>
          <w:tcPr>
            <w:tcW w:w="3227" w:type="dxa"/>
          </w:tcPr>
          <w:p w:rsidR="00D9608D" w:rsidRPr="00527D24" w:rsidRDefault="00D9608D" w:rsidP="00D9608D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Ore </w:t>
            </w:r>
            <w:proofErr w:type="gramStart"/>
            <w:r w:rsidRPr="00527D24">
              <w:rPr>
                <w:iCs/>
                <w:szCs w:val="24"/>
              </w:rPr>
              <w:t xml:space="preserve">di </w:t>
            </w:r>
            <w:proofErr w:type="gramEnd"/>
            <w:r w:rsidRPr="00527D24">
              <w:rPr>
                <w:iCs/>
                <w:szCs w:val="24"/>
              </w:rPr>
              <w:t>insegnamento del team</w:t>
            </w:r>
          </w:p>
        </w:tc>
        <w:tc>
          <w:tcPr>
            <w:tcW w:w="6551" w:type="dxa"/>
          </w:tcPr>
          <w:p w:rsidR="00D9608D" w:rsidRPr="00527D24" w:rsidRDefault="00D9608D">
            <w:r w:rsidRPr="00527D24">
              <w:rPr>
                <w:iCs/>
                <w:szCs w:val="24"/>
              </w:rPr>
              <w:t>Numero:</w:t>
            </w:r>
          </w:p>
        </w:tc>
      </w:tr>
      <w:tr w:rsidR="00D9608D" w:rsidRPr="00527D24" w:rsidTr="0074160A">
        <w:trPr>
          <w:tblCellSpacing w:w="20" w:type="dxa"/>
        </w:trPr>
        <w:tc>
          <w:tcPr>
            <w:tcW w:w="3227" w:type="dxa"/>
          </w:tcPr>
          <w:p w:rsidR="00D9608D" w:rsidRPr="00527D24" w:rsidRDefault="00D9608D" w:rsidP="00B27370">
            <w:pPr>
              <w:rPr>
                <w:iCs/>
                <w:szCs w:val="24"/>
              </w:rPr>
            </w:pPr>
            <w:proofErr w:type="gramStart"/>
            <w:r w:rsidRPr="00527D24">
              <w:rPr>
                <w:iCs/>
                <w:szCs w:val="24"/>
              </w:rPr>
              <w:t>Ore esperto</w:t>
            </w:r>
            <w:proofErr w:type="gramEnd"/>
            <w:r w:rsidRPr="00527D24">
              <w:rPr>
                <w:iCs/>
                <w:szCs w:val="24"/>
              </w:rPr>
              <w:t xml:space="preserve"> esterno </w:t>
            </w:r>
          </w:p>
        </w:tc>
        <w:tc>
          <w:tcPr>
            <w:tcW w:w="6551" w:type="dxa"/>
          </w:tcPr>
          <w:p w:rsidR="00D9608D" w:rsidRPr="00527D24" w:rsidRDefault="00D9608D">
            <w:r w:rsidRPr="00527D24">
              <w:rPr>
                <w:iCs/>
                <w:szCs w:val="24"/>
              </w:rPr>
              <w:t>Numero:</w:t>
            </w:r>
          </w:p>
        </w:tc>
      </w:tr>
      <w:tr w:rsidR="00513BB0" w:rsidRPr="00527D24" w:rsidTr="0074160A">
        <w:trPr>
          <w:tblCellSpacing w:w="20" w:type="dxa"/>
        </w:trPr>
        <w:tc>
          <w:tcPr>
            <w:tcW w:w="3227" w:type="dxa"/>
          </w:tcPr>
          <w:p w:rsidR="00513BB0" w:rsidRPr="00527D24" w:rsidRDefault="00513BB0" w:rsidP="00B27370">
            <w:pPr>
              <w:rPr>
                <w:iCs/>
                <w:szCs w:val="24"/>
              </w:rPr>
            </w:pPr>
          </w:p>
        </w:tc>
        <w:tc>
          <w:tcPr>
            <w:tcW w:w="6551" w:type="dxa"/>
          </w:tcPr>
          <w:p w:rsidR="00513BB0" w:rsidRPr="00527D24" w:rsidRDefault="00513BB0" w:rsidP="00B27370">
            <w:pPr>
              <w:rPr>
                <w:iCs/>
                <w:szCs w:val="24"/>
              </w:rPr>
            </w:pPr>
          </w:p>
        </w:tc>
      </w:tr>
      <w:tr w:rsidR="00513BB0" w:rsidRPr="00527D24" w:rsidTr="0074160A">
        <w:trPr>
          <w:tblCellSpacing w:w="20" w:type="dxa"/>
        </w:trPr>
        <w:tc>
          <w:tcPr>
            <w:tcW w:w="3227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Totale </w:t>
            </w:r>
          </w:p>
        </w:tc>
        <w:tc>
          <w:tcPr>
            <w:tcW w:w="6551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Numero:</w:t>
            </w:r>
          </w:p>
        </w:tc>
      </w:tr>
    </w:tbl>
    <w:p w:rsidR="00513BB0" w:rsidRPr="00527D24" w:rsidRDefault="00513BB0" w:rsidP="00B27370">
      <w:pPr>
        <w:rPr>
          <w:i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53"/>
        <w:gridCol w:w="5993"/>
        <w:gridCol w:w="1792"/>
      </w:tblGrid>
      <w:tr w:rsidR="008929FF" w:rsidRPr="00527D24" w:rsidTr="0074160A">
        <w:trPr>
          <w:trHeight w:val="288"/>
          <w:tblCellSpacing w:w="20" w:type="dxa"/>
        </w:trPr>
        <w:tc>
          <w:tcPr>
            <w:tcW w:w="2093" w:type="dxa"/>
            <w:vMerge w:val="restart"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Ipotesi di spese*</w:t>
            </w:r>
          </w:p>
        </w:tc>
        <w:tc>
          <w:tcPr>
            <w:tcW w:w="5953" w:type="dxa"/>
          </w:tcPr>
          <w:p w:rsidR="008929FF" w:rsidRPr="00527D24" w:rsidRDefault="003169FB" w:rsidP="00B27370">
            <w:pPr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fotocopie</w:t>
            </w:r>
            <w:proofErr w:type="gramEnd"/>
          </w:p>
        </w:tc>
        <w:tc>
          <w:tcPr>
            <w:tcW w:w="1732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Euro 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0164A4" w:rsidP="00B2737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Spese di rimborso per artisti e curatori invitati</w:t>
            </w: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0164A4" w:rsidP="00B2737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Vario materiale per </w:t>
            </w:r>
            <w:proofErr w:type="gramStart"/>
            <w:r w:rsidR="004F4C17">
              <w:rPr>
                <w:iCs/>
                <w:szCs w:val="24"/>
              </w:rPr>
              <w:t xml:space="preserve">uso </w:t>
            </w:r>
            <w:r>
              <w:rPr>
                <w:iCs/>
                <w:szCs w:val="24"/>
              </w:rPr>
              <w:t>laboratori</w:t>
            </w:r>
            <w:proofErr w:type="gramEnd"/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0164A4" w:rsidP="00B2737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Spese per eventuali percorsi formativi più strutturati (workshop)</w:t>
            </w: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0164A4" w:rsidP="00B2737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Altre ed eventuali</w:t>
            </w: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</w:tbl>
    <w:p w:rsidR="00E70790" w:rsidRPr="00527D24" w:rsidRDefault="00E70790" w:rsidP="00B27370">
      <w:pPr>
        <w:rPr>
          <w:iCs/>
          <w:szCs w:val="24"/>
        </w:rPr>
      </w:pPr>
    </w:p>
    <w:tbl>
      <w:tblPr>
        <w:tblW w:w="4252" w:type="dxa"/>
        <w:tblCellSpacing w:w="20" w:type="dxa"/>
        <w:tblInd w:w="5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9"/>
        <w:gridCol w:w="1843"/>
      </w:tblGrid>
      <w:tr w:rsidR="008929FF" w:rsidRPr="00527D24" w:rsidTr="008929FF">
        <w:trPr>
          <w:trHeight w:val="281"/>
          <w:tblCellSpacing w:w="20" w:type="dxa"/>
        </w:trPr>
        <w:tc>
          <w:tcPr>
            <w:tcW w:w="2349" w:type="dxa"/>
          </w:tcPr>
          <w:p w:rsidR="008929FF" w:rsidRPr="00527D24" w:rsidRDefault="008929FF" w:rsidP="0074160A">
            <w:r w:rsidRPr="00527D24">
              <w:t>Totale ipotesi di spese</w:t>
            </w:r>
          </w:p>
        </w:tc>
        <w:tc>
          <w:tcPr>
            <w:tcW w:w="1783" w:type="dxa"/>
          </w:tcPr>
          <w:p w:rsidR="008929FF" w:rsidRPr="00527D24" w:rsidRDefault="008929FF" w:rsidP="0074160A">
            <w:r w:rsidRPr="00527D24">
              <w:t xml:space="preserve">Euro </w:t>
            </w:r>
            <w:r w:rsidR="000164A4">
              <w:t>1500</w:t>
            </w:r>
            <w:proofErr w:type="gramStart"/>
            <w:r w:rsidR="000164A4">
              <w:t xml:space="preserve"> ?</w:t>
            </w:r>
            <w:proofErr w:type="gramEnd"/>
          </w:p>
        </w:tc>
      </w:tr>
    </w:tbl>
    <w:p w:rsidR="008929FF" w:rsidRPr="00527D24" w:rsidRDefault="008929FF" w:rsidP="00B27370">
      <w:pPr>
        <w:rPr>
          <w:i/>
          <w:iCs/>
          <w:sz w:val="18"/>
          <w:szCs w:val="18"/>
        </w:rPr>
      </w:pPr>
    </w:p>
    <w:p w:rsidR="00B27370" w:rsidRPr="00527D24" w:rsidRDefault="008929FF" w:rsidP="00B24ECD">
      <w:pPr>
        <w:rPr>
          <w:rFonts w:eastAsia="Arial Unicode MS"/>
          <w:iCs/>
          <w:color w:val="000000"/>
          <w:sz w:val="20"/>
        </w:rPr>
      </w:pPr>
      <w:r w:rsidRPr="00527D24">
        <w:rPr>
          <w:iCs/>
          <w:sz w:val="20"/>
        </w:rPr>
        <w:t>*</w:t>
      </w:r>
      <w:r w:rsidR="00B27370" w:rsidRPr="00527D24">
        <w:rPr>
          <w:iCs/>
          <w:sz w:val="20"/>
        </w:rPr>
        <w:t>Indicare analiticamente tutte le spese che si ritengono necessarie e l'importo totale che si ritiene debba essere stanziato nel bilancio preventivo:</w:t>
      </w:r>
      <w:r w:rsidR="00B24ECD" w:rsidRPr="00527D24">
        <w:rPr>
          <w:iCs/>
          <w:sz w:val="20"/>
        </w:rPr>
        <w:t xml:space="preserve"> </w:t>
      </w:r>
      <w:r w:rsidR="00B27370" w:rsidRPr="00527D24">
        <w:rPr>
          <w:iCs/>
          <w:sz w:val="20"/>
        </w:rPr>
        <w:t xml:space="preserve">spese di funzionamento </w:t>
      </w:r>
      <w:proofErr w:type="gramStart"/>
      <w:r w:rsidR="00B27370" w:rsidRPr="00527D24">
        <w:rPr>
          <w:iCs/>
          <w:sz w:val="20"/>
        </w:rPr>
        <w:t>relative a</w:t>
      </w:r>
      <w:proofErr w:type="gramEnd"/>
      <w:r w:rsidR="00B27370" w:rsidRPr="00527D24">
        <w:rPr>
          <w:iCs/>
          <w:sz w:val="20"/>
        </w:rPr>
        <w:t xml:space="preserve"> fotocopie, all'uso </w:t>
      </w:r>
      <w:r w:rsidR="00882060">
        <w:rPr>
          <w:iCs/>
          <w:sz w:val="20"/>
        </w:rPr>
        <w:t>dei laboratori, all'affitto di s</w:t>
      </w:r>
      <w:r w:rsidR="00B27370" w:rsidRPr="00527D24">
        <w:rPr>
          <w:iCs/>
          <w:sz w:val="20"/>
        </w:rPr>
        <w:t>ale, di impianti tecnici e sportivi, al nole</w:t>
      </w:r>
      <w:r w:rsidR="00882060">
        <w:rPr>
          <w:iCs/>
          <w:sz w:val="20"/>
        </w:rPr>
        <w:t xml:space="preserve">ggio di </w:t>
      </w:r>
      <w:r w:rsidR="00B27370" w:rsidRPr="00527D24">
        <w:rPr>
          <w:iCs/>
          <w:sz w:val="20"/>
        </w:rPr>
        <w:t>pullman e ad altri servizi necessari alla realizzazione del Progetto</w:t>
      </w:r>
      <w:r w:rsidR="00B24ECD" w:rsidRPr="00527D24">
        <w:rPr>
          <w:iCs/>
          <w:sz w:val="20"/>
        </w:rPr>
        <w:t>;</w:t>
      </w:r>
      <w:r w:rsidR="0080536D" w:rsidRPr="00527D24">
        <w:rPr>
          <w:iCs/>
          <w:sz w:val="20"/>
        </w:rPr>
        <w:t xml:space="preserve"> </w:t>
      </w:r>
      <w:r w:rsidR="00B27370" w:rsidRPr="00527D24">
        <w:rPr>
          <w:iCs/>
          <w:sz w:val="20"/>
        </w:rPr>
        <w:t>spese per acquisto materiale</w:t>
      </w:r>
      <w:r w:rsidR="0080536D" w:rsidRPr="00527D24">
        <w:rPr>
          <w:iCs/>
          <w:sz w:val="20"/>
        </w:rPr>
        <w:t>, ecc.</w:t>
      </w:r>
    </w:p>
    <w:p w:rsidR="00B27370" w:rsidRPr="00527D24" w:rsidRDefault="00B27370" w:rsidP="00B27370">
      <w:pPr>
        <w:rPr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858"/>
      </w:tblGrid>
      <w:tr w:rsidR="003801C8" w:rsidRPr="003D468B" w:rsidTr="003D468B">
        <w:trPr>
          <w:tblCellSpacing w:w="20" w:type="dxa"/>
        </w:trPr>
        <w:tc>
          <w:tcPr>
            <w:tcW w:w="9778" w:type="dxa"/>
          </w:tcPr>
          <w:p w:rsidR="003801C8" w:rsidRPr="003D468B" w:rsidRDefault="003801C8" w:rsidP="003D468B">
            <w:pPr>
              <w:jc w:val="center"/>
              <w:rPr>
                <w:szCs w:val="24"/>
              </w:rPr>
            </w:pPr>
            <w:r w:rsidRPr="003D468B">
              <w:rPr>
                <w:szCs w:val="24"/>
              </w:rPr>
              <w:t xml:space="preserve">Il responsabile di progetto o la FS </w:t>
            </w:r>
            <w:proofErr w:type="gramStart"/>
            <w:r w:rsidRPr="003D468B">
              <w:rPr>
                <w:szCs w:val="24"/>
              </w:rPr>
              <w:t>indichi</w:t>
            </w:r>
            <w:proofErr w:type="gramEnd"/>
            <w:r w:rsidRPr="003D468B">
              <w:rPr>
                <w:szCs w:val="24"/>
              </w:rPr>
              <w:t xml:space="preserve"> quali criteri intenda adottare per distribuire tra i componenti del s</w:t>
            </w:r>
            <w:r w:rsidR="00960AF5">
              <w:rPr>
                <w:szCs w:val="24"/>
              </w:rPr>
              <w:t>uo gruppo di lavoro, compreso se</w:t>
            </w:r>
            <w:r w:rsidRPr="003D468B">
              <w:rPr>
                <w:szCs w:val="24"/>
              </w:rPr>
              <w:t xml:space="preserve"> stesso, la quota di FIS assegnata alla sua area.</w:t>
            </w:r>
          </w:p>
        </w:tc>
      </w:tr>
      <w:tr w:rsidR="003801C8" w:rsidRPr="003D468B" w:rsidTr="003D468B">
        <w:trPr>
          <w:tblCellSpacing w:w="20" w:type="dxa"/>
        </w:trPr>
        <w:tc>
          <w:tcPr>
            <w:tcW w:w="9778" w:type="dxa"/>
          </w:tcPr>
          <w:p w:rsidR="003801C8" w:rsidRDefault="003801C8">
            <w:pPr>
              <w:rPr>
                <w:sz w:val="22"/>
                <w:szCs w:val="22"/>
              </w:rPr>
            </w:pPr>
          </w:p>
          <w:p w:rsidR="00960AF5" w:rsidRDefault="00960AF5">
            <w:pPr>
              <w:rPr>
                <w:sz w:val="22"/>
                <w:szCs w:val="22"/>
              </w:rPr>
            </w:pPr>
          </w:p>
          <w:p w:rsidR="00960AF5" w:rsidRDefault="00960AF5">
            <w:pPr>
              <w:rPr>
                <w:sz w:val="22"/>
                <w:szCs w:val="22"/>
              </w:rPr>
            </w:pPr>
          </w:p>
          <w:p w:rsidR="00960AF5" w:rsidRPr="003D468B" w:rsidRDefault="00960AF5">
            <w:pPr>
              <w:rPr>
                <w:sz w:val="22"/>
                <w:szCs w:val="22"/>
              </w:rPr>
            </w:pPr>
          </w:p>
        </w:tc>
      </w:tr>
    </w:tbl>
    <w:p w:rsidR="003801C8" w:rsidRDefault="003801C8">
      <w:pPr>
        <w:rPr>
          <w:sz w:val="16"/>
          <w:szCs w:val="16"/>
        </w:rPr>
      </w:pPr>
    </w:p>
    <w:p w:rsidR="003801C8" w:rsidRPr="00527D24" w:rsidRDefault="003801C8">
      <w:pPr>
        <w:rPr>
          <w:sz w:val="16"/>
          <w:szCs w:val="16"/>
        </w:rPr>
      </w:pPr>
    </w:p>
    <w:p w:rsidR="00B4507B" w:rsidRPr="00527D24" w:rsidRDefault="008929FF" w:rsidP="000C24CA">
      <w:pPr>
        <w:rPr>
          <w:b/>
          <w:bCs/>
          <w:szCs w:val="24"/>
        </w:rPr>
      </w:pPr>
      <w:r w:rsidRPr="00527D24">
        <w:rPr>
          <w:bCs/>
          <w:szCs w:val="24"/>
        </w:rPr>
        <w:lastRenderedPageBreak/>
        <w:t>Riesame</w:t>
      </w:r>
      <w:r w:rsidR="008C5CA6" w:rsidRPr="00527D24">
        <w:rPr>
          <w:bCs/>
          <w:szCs w:val="24"/>
        </w:rPr>
        <w:t>*</w:t>
      </w:r>
      <w:r w:rsidR="003801C8">
        <w:rPr>
          <w:bCs/>
          <w:szCs w:val="24"/>
        </w:rPr>
        <w:t>*</w:t>
      </w:r>
      <w:r w:rsidR="00A47B77" w:rsidRPr="00527D24">
        <w:rPr>
          <w:bCs/>
          <w:szCs w:val="24"/>
        </w:rPr>
        <w:t xml:space="preserve"> (a cura del Responsabile di progetto e del Dirigente Scolastico)</w:t>
      </w:r>
    </w:p>
    <w:p w:rsidR="00B4507B" w:rsidRPr="00527D24" w:rsidRDefault="00B4507B" w:rsidP="00B27370">
      <w:pPr>
        <w:rPr>
          <w:b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838"/>
        <w:gridCol w:w="1413"/>
        <w:gridCol w:w="617"/>
        <w:gridCol w:w="2030"/>
      </w:tblGrid>
      <w:tr w:rsidR="00736136" w:rsidRPr="00527D24" w:rsidTr="0074160A">
        <w:trPr>
          <w:tblCellSpacing w:w="20" w:type="dxa"/>
        </w:trPr>
        <w:tc>
          <w:tcPr>
            <w:tcW w:w="5778" w:type="dxa"/>
          </w:tcPr>
          <w:p w:rsidR="00736136" w:rsidRPr="00527D24" w:rsidRDefault="00736136" w:rsidP="00B27370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Il progetto è coerente con il Piano dell’Offerta </w:t>
            </w:r>
            <w:proofErr w:type="gramStart"/>
            <w:r w:rsidRPr="00527D24">
              <w:rPr>
                <w:bCs/>
                <w:szCs w:val="24"/>
              </w:rPr>
              <w:t>Formativa</w:t>
            </w:r>
            <w:proofErr w:type="gramEnd"/>
          </w:p>
        </w:tc>
        <w:tc>
          <w:tcPr>
            <w:tcW w:w="1990" w:type="dxa"/>
            <w:gridSpan w:val="2"/>
          </w:tcPr>
          <w:p w:rsidR="00736136" w:rsidRPr="00527D24" w:rsidRDefault="00736136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Si</w:t>
            </w:r>
            <w:proofErr w:type="gramStart"/>
            <w:r w:rsidRPr="00527D24">
              <w:rPr>
                <w:bCs/>
                <w:szCs w:val="24"/>
              </w:rPr>
              <w:t xml:space="preserve">  </w:t>
            </w:r>
            <w:proofErr w:type="gramEnd"/>
            <w:r w:rsidR="0080536D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80536D" w:rsidRPr="00527D24">
              <w:rPr>
                <w:sz w:val="20"/>
              </w:rPr>
            </w:r>
            <w:r w:rsidR="0080536D" w:rsidRPr="00527D2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:rsidR="00736136" w:rsidRPr="00527D24" w:rsidRDefault="00736136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No </w:t>
            </w:r>
            <w:r w:rsidR="0080536D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80536D" w:rsidRPr="00527D24">
              <w:rPr>
                <w:sz w:val="20"/>
              </w:rPr>
            </w:r>
            <w:r w:rsidR="0080536D" w:rsidRPr="00527D24">
              <w:rPr>
                <w:sz w:val="20"/>
              </w:rPr>
              <w:fldChar w:fldCharType="end"/>
            </w:r>
            <w:proofErr w:type="gramStart"/>
            <w:r w:rsidR="0080536D" w:rsidRPr="00527D24">
              <w:rPr>
                <w:iCs/>
                <w:sz w:val="22"/>
              </w:rPr>
              <w:t xml:space="preserve"> </w:t>
            </w:r>
            <w:r w:rsidRPr="00527D24">
              <w:rPr>
                <w:bCs/>
                <w:szCs w:val="24"/>
              </w:rPr>
              <w:t xml:space="preserve"> </w:t>
            </w:r>
            <w:proofErr w:type="gramEnd"/>
          </w:p>
        </w:tc>
      </w:tr>
      <w:tr w:rsidR="00736136" w:rsidRPr="00527D24" w:rsidTr="0074160A">
        <w:trPr>
          <w:tblCellSpacing w:w="20" w:type="dxa"/>
        </w:trPr>
        <w:tc>
          <w:tcPr>
            <w:tcW w:w="5778" w:type="dxa"/>
          </w:tcPr>
          <w:p w:rsidR="00736136" w:rsidRPr="00527D24" w:rsidRDefault="00736136" w:rsidP="00B27370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La pianificazione delle ore è adeguata all’</w:t>
            </w:r>
            <w:proofErr w:type="gramStart"/>
            <w:r w:rsidRPr="00527D24">
              <w:rPr>
                <w:bCs/>
                <w:szCs w:val="24"/>
              </w:rPr>
              <w:t>attività</w:t>
            </w:r>
            <w:proofErr w:type="gramEnd"/>
          </w:p>
        </w:tc>
        <w:tc>
          <w:tcPr>
            <w:tcW w:w="1990" w:type="dxa"/>
            <w:gridSpan w:val="2"/>
          </w:tcPr>
          <w:p w:rsidR="00736136" w:rsidRPr="00527D24" w:rsidRDefault="00736136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Si</w:t>
            </w:r>
            <w:proofErr w:type="gramStart"/>
            <w:r w:rsidRPr="00527D24">
              <w:rPr>
                <w:bCs/>
                <w:szCs w:val="24"/>
              </w:rPr>
              <w:t xml:space="preserve">  </w:t>
            </w:r>
            <w:proofErr w:type="gramEnd"/>
            <w:r w:rsidR="0080536D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80536D" w:rsidRPr="00527D24">
              <w:rPr>
                <w:sz w:val="20"/>
              </w:rPr>
            </w:r>
            <w:r w:rsidR="0080536D" w:rsidRPr="00527D2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:rsidR="00736136" w:rsidRPr="00527D24" w:rsidRDefault="00736136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No</w:t>
            </w:r>
            <w:r w:rsidR="0080536D" w:rsidRPr="00527D24">
              <w:rPr>
                <w:bCs/>
                <w:szCs w:val="24"/>
              </w:rPr>
              <w:t xml:space="preserve"> </w:t>
            </w:r>
            <w:r w:rsidR="0080536D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80536D" w:rsidRPr="00527D24">
              <w:rPr>
                <w:sz w:val="20"/>
              </w:rPr>
            </w:r>
            <w:r w:rsidR="0080536D" w:rsidRPr="00527D24">
              <w:rPr>
                <w:sz w:val="20"/>
              </w:rPr>
              <w:fldChar w:fldCharType="end"/>
            </w:r>
            <w:proofErr w:type="gramStart"/>
            <w:r w:rsidR="0080536D" w:rsidRPr="00527D24">
              <w:rPr>
                <w:iCs/>
                <w:sz w:val="22"/>
              </w:rPr>
              <w:t xml:space="preserve"> </w:t>
            </w:r>
            <w:r w:rsidRPr="00527D24">
              <w:rPr>
                <w:bCs/>
                <w:szCs w:val="24"/>
              </w:rPr>
              <w:t xml:space="preserve">  </w:t>
            </w:r>
            <w:proofErr w:type="gramEnd"/>
          </w:p>
        </w:tc>
      </w:tr>
      <w:tr w:rsidR="008C5CA6" w:rsidRPr="00527D24" w:rsidTr="0074160A">
        <w:trPr>
          <w:tblCellSpacing w:w="20" w:type="dxa"/>
        </w:trPr>
        <w:tc>
          <w:tcPr>
            <w:tcW w:w="7191" w:type="dxa"/>
            <w:gridSpan w:val="2"/>
          </w:tcPr>
          <w:p w:rsidR="008C5CA6" w:rsidRPr="00527D24" w:rsidRDefault="008C5CA6" w:rsidP="008C5CA6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Il progetto deve essere sottoposto alle seguenti modifiche entro il </w:t>
            </w:r>
            <w:proofErr w:type="gramStart"/>
            <w:r w:rsidRPr="00527D24">
              <w:rPr>
                <w:bCs/>
                <w:szCs w:val="24"/>
              </w:rPr>
              <w:t>giorno</w:t>
            </w:r>
            <w:proofErr w:type="gramEnd"/>
          </w:p>
        </w:tc>
        <w:tc>
          <w:tcPr>
            <w:tcW w:w="2587" w:type="dxa"/>
            <w:gridSpan w:val="2"/>
          </w:tcPr>
          <w:p w:rsidR="008C5CA6" w:rsidRPr="00527D24" w:rsidRDefault="008C5CA6" w:rsidP="0074160A">
            <w:pPr>
              <w:jc w:val="center"/>
              <w:rPr>
                <w:bCs/>
                <w:szCs w:val="24"/>
              </w:rPr>
            </w:pPr>
          </w:p>
        </w:tc>
      </w:tr>
    </w:tbl>
    <w:p w:rsidR="00736136" w:rsidRPr="00527D24" w:rsidRDefault="003801C8" w:rsidP="00B27370">
      <w:pPr>
        <w:rPr>
          <w:bCs/>
          <w:szCs w:val="24"/>
        </w:rPr>
      </w:pPr>
      <w:r>
        <w:rPr>
          <w:bCs/>
          <w:szCs w:val="24"/>
        </w:rPr>
        <w:t>*</w:t>
      </w:r>
      <w:r w:rsidR="008C5CA6" w:rsidRPr="00527D24">
        <w:rPr>
          <w:bCs/>
          <w:szCs w:val="24"/>
        </w:rPr>
        <w:t xml:space="preserve">*da attuarsi prima della validazione del progetto da parte </w:t>
      </w:r>
      <w:proofErr w:type="gramStart"/>
      <w:r w:rsidR="008C5CA6" w:rsidRPr="00527D24">
        <w:rPr>
          <w:bCs/>
          <w:szCs w:val="24"/>
        </w:rPr>
        <w:t>del</w:t>
      </w:r>
      <w:proofErr w:type="gramEnd"/>
      <w:r w:rsidR="008C5CA6" w:rsidRPr="00527D24">
        <w:rPr>
          <w:bCs/>
          <w:szCs w:val="24"/>
        </w:rPr>
        <w:t xml:space="preserve"> Collegio</w:t>
      </w:r>
      <w:r w:rsidR="00960AF5">
        <w:rPr>
          <w:bCs/>
          <w:szCs w:val="24"/>
        </w:rPr>
        <w:t>.</w:t>
      </w:r>
    </w:p>
    <w:p w:rsidR="00736136" w:rsidRPr="00527D24" w:rsidRDefault="00736136" w:rsidP="00B27370">
      <w:pPr>
        <w:rPr>
          <w:bCs/>
          <w:szCs w:val="24"/>
        </w:rPr>
      </w:pPr>
    </w:p>
    <w:p w:rsidR="007E6712" w:rsidRPr="00527D24" w:rsidRDefault="007E6712" w:rsidP="000C24CA">
      <w:pPr>
        <w:rPr>
          <w:bCs/>
          <w:szCs w:val="24"/>
        </w:rPr>
      </w:pPr>
      <w:r w:rsidRPr="00527D24">
        <w:rPr>
          <w:bCs/>
          <w:szCs w:val="24"/>
        </w:rPr>
        <w:t>V</w:t>
      </w:r>
      <w:r w:rsidR="00EE4B32" w:rsidRPr="00527D24">
        <w:rPr>
          <w:bCs/>
          <w:szCs w:val="24"/>
        </w:rPr>
        <w:t>erifica</w:t>
      </w:r>
      <w:r w:rsidR="0069025A" w:rsidRPr="00527D24">
        <w:rPr>
          <w:bCs/>
          <w:szCs w:val="24"/>
        </w:rPr>
        <w:t xml:space="preserve"> (</w:t>
      </w:r>
      <w:r w:rsidR="003E590E" w:rsidRPr="00527D24">
        <w:rPr>
          <w:bCs/>
          <w:szCs w:val="24"/>
        </w:rPr>
        <w:t>a cura del Responsabile di progetto)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9934"/>
      </w:tblGrid>
      <w:tr w:rsidR="007E6712" w:rsidRPr="00527D24" w:rsidTr="00527D24">
        <w:trPr>
          <w:trHeight w:val="2313"/>
          <w:tblCellSpacing w:w="20" w:type="dxa"/>
        </w:trPr>
        <w:tc>
          <w:tcPr>
            <w:tcW w:w="9854" w:type="dxa"/>
            <w:tcBorders>
              <w:bottom w:val="outset" w:sz="6" w:space="0" w:color="ACA899"/>
            </w:tcBorders>
          </w:tcPr>
          <w:p w:rsidR="00527D24" w:rsidRPr="00527D24" w:rsidRDefault="007E6712">
            <w:pPr>
              <w:jc w:val="both"/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Il responsabile del progetto verifica, in accordo con quanto pianificato, che gli elementi in uscita dalla progettazione e dallo sviluppo siano compatibili con i requisiti in ingresso.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Aspetti verificati: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</w:p>
          <w:p w:rsidR="00527D24" w:rsidRPr="00527D24" w:rsidRDefault="00960AF5" w:rsidP="00AF1EE7">
            <w:pPr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527D24" w:rsidRPr="00527D24">
              <w:rPr>
                <w:bCs/>
                <w:szCs w:val="24"/>
              </w:rPr>
              <w:t>ongruenza con il P</w:t>
            </w:r>
            <w:r>
              <w:rPr>
                <w:bCs/>
                <w:szCs w:val="24"/>
              </w:rPr>
              <w:t>TOF;</w:t>
            </w:r>
          </w:p>
          <w:p w:rsidR="00527D24" w:rsidRPr="00527D24" w:rsidRDefault="00960AF5" w:rsidP="00AF1EE7">
            <w:pPr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527D24" w:rsidRPr="00527D24">
              <w:rPr>
                <w:bCs/>
                <w:szCs w:val="24"/>
              </w:rPr>
              <w:t>isponibilità delle risorse umane</w:t>
            </w:r>
            <w:r>
              <w:rPr>
                <w:bCs/>
                <w:szCs w:val="24"/>
              </w:rPr>
              <w:t>.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</w:p>
          <w:p w:rsidR="007E6712" w:rsidRPr="00527D24" w:rsidRDefault="00527D24" w:rsidP="00527D24">
            <w:pPr>
              <w:rPr>
                <w:iCs/>
                <w:szCs w:val="24"/>
              </w:rPr>
            </w:pPr>
            <w:r w:rsidRPr="00527D24">
              <w:rPr>
                <w:bCs/>
                <w:szCs w:val="24"/>
              </w:rPr>
              <w:t>Busto Arsizio:</w:t>
            </w:r>
          </w:p>
        </w:tc>
      </w:tr>
    </w:tbl>
    <w:p w:rsidR="00AF1EE7" w:rsidRPr="00527D24" w:rsidRDefault="00AF1EE7" w:rsidP="000C24CA">
      <w:pPr>
        <w:rPr>
          <w:bCs/>
          <w:szCs w:val="24"/>
        </w:rPr>
      </w:pPr>
      <w:r w:rsidRPr="00527D24">
        <w:rPr>
          <w:bCs/>
          <w:szCs w:val="24"/>
        </w:rPr>
        <w:t>M</w:t>
      </w:r>
      <w:r w:rsidR="00EE4B32" w:rsidRPr="00527D24">
        <w:rPr>
          <w:bCs/>
          <w:szCs w:val="24"/>
        </w:rPr>
        <w:t>onitoraggio</w:t>
      </w:r>
      <w:r w:rsidR="00815193" w:rsidRPr="00527D24">
        <w:rPr>
          <w:bCs/>
          <w:szCs w:val="24"/>
        </w:rPr>
        <w:t>:</w:t>
      </w:r>
    </w:p>
    <w:p w:rsidR="00B24ECD" w:rsidRPr="00527D24" w:rsidRDefault="00B24ECD" w:rsidP="000C24CA">
      <w:pPr>
        <w:rPr>
          <w:b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9934"/>
      </w:tblGrid>
      <w:tr w:rsidR="00AF1EE7" w:rsidRPr="00291439" w:rsidTr="00527D24">
        <w:trPr>
          <w:tblCellSpacing w:w="20" w:type="dxa"/>
        </w:trPr>
        <w:tc>
          <w:tcPr>
            <w:tcW w:w="9854" w:type="dxa"/>
            <w:shd w:val="clear" w:color="auto" w:fill="DBE5F1"/>
          </w:tcPr>
          <w:p w:rsidR="00AF1EE7" w:rsidRPr="00D365D3" w:rsidRDefault="00AF1EE7" w:rsidP="00527D24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Indicare gli strumenti per tenere il progetto sotto controllo e per verificarne l’</w:t>
            </w:r>
            <w:proofErr w:type="gramStart"/>
            <w:r w:rsidRPr="00D365D3">
              <w:rPr>
                <w:b/>
                <w:iCs/>
                <w:szCs w:val="24"/>
              </w:rPr>
              <w:t>efficacia</w:t>
            </w:r>
            <w:proofErr w:type="gramEnd"/>
          </w:p>
        </w:tc>
      </w:tr>
      <w:tr w:rsidR="00AF1EE7" w:rsidRPr="00527D24">
        <w:trPr>
          <w:tblCellSpacing w:w="20" w:type="dxa"/>
        </w:trPr>
        <w:tc>
          <w:tcPr>
            <w:tcW w:w="9854" w:type="dxa"/>
          </w:tcPr>
          <w:p w:rsidR="0080536D" w:rsidRPr="00527D24" w:rsidRDefault="0080536D" w:rsidP="0080536D">
            <w:pPr>
              <w:ind w:left="720"/>
              <w:rPr>
                <w:bCs/>
                <w:szCs w:val="24"/>
              </w:rPr>
            </w:pPr>
          </w:p>
          <w:p w:rsidR="00AF1EE7" w:rsidRPr="00527D24" w:rsidRDefault="0080536D" w:rsidP="0080536D">
            <w:pPr>
              <w:rPr>
                <w:b/>
                <w:bCs/>
                <w:szCs w:val="24"/>
              </w:rPr>
            </w:pPr>
            <w:r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24">
              <w:rPr>
                <w:sz w:val="20"/>
              </w:rPr>
              <w:instrText xml:space="preserve"> FORMCHECKBOX </w:instrText>
            </w:r>
            <w:r w:rsidRPr="00527D24">
              <w:rPr>
                <w:sz w:val="20"/>
              </w:rPr>
            </w:r>
            <w:r w:rsidRPr="00527D24">
              <w:rPr>
                <w:sz w:val="20"/>
              </w:rPr>
              <w:fldChar w:fldCharType="end"/>
            </w:r>
            <w:r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>Questionari Customer Satisfaction</w:t>
            </w:r>
          </w:p>
          <w:p w:rsidR="00AF1EE7" w:rsidRPr="00527D24" w:rsidRDefault="00AF1EE7" w:rsidP="0080536D">
            <w:pPr>
              <w:rPr>
                <w:bCs/>
                <w:szCs w:val="24"/>
              </w:rPr>
            </w:pPr>
          </w:p>
          <w:p w:rsidR="00AF1EE7" w:rsidRPr="00527D24" w:rsidRDefault="0080536D" w:rsidP="0080536D">
            <w:pPr>
              <w:rPr>
                <w:bCs/>
                <w:szCs w:val="24"/>
              </w:rPr>
            </w:pPr>
            <w:r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24">
              <w:rPr>
                <w:sz w:val="20"/>
              </w:rPr>
              <w:instrText xml:space="preserve"> FORMCHECKBOX </w:instrText>
            </w:r>
            <w:r w:rsidRPr="00527D24">
              <w:rPr>
                <w:sz w:val="20"/>
              </w:rPr>
            </w:r>
            <w:r w:rsidRPr="00527D24">
              <w:rPr>
                <w:sz w:val="20"/>
              </w:rPr>
              <w:fldChar w:fldCharType="end"/>
            </w:r>
            <w:r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>Prove finali di verifica dell’apprendimento</w:t>
            </w:r>
          </w:p>
          <w:p w:rsidR="00B24ECD" w:rsidRPr="00527D24" w:rsidRDefault="00B24ECD" w:rsidP="007E6712">
            <w:pPr>
              <w:rPr>
                <w:bCs/>
                <w:szCs w:val="24"/>
              </w:rPr>
            </w:pPr>
          </w:p>
          <w:p w:rsidR="00AF1EE7" w:rsidRPr="00527D24" w:rsidRDefault="000164A4" w:rsidP="0080536D">
            <w:pPr>
              <w:rPr>
                <w:bCs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 xml:space="preserve">Altro </w:t>
            </w:r>
            <w:r>
              <w:rPr>
                <w:bCs/>
                <w:i/>
                <w:szCs w:val="24"/>
              </w:rPr>
              <w:t xml:space="preserve">Elaborati, </w:t>
            </w:r>
            <w:proofErr w:type="gramStart"/>
            <w:r w:rsidR="007D73DC">
              <w:rPr>
                <w:bCs/>
                <w:i/>
                <w:szCs w:val="24"/>
              </w:rPr>
              <w:t>restituzione</w:t>
            </w:r>
            <w:r>
              <w:rPr>
                <w:bCs/>
                <w:i/>
                <w:szCs w:val="24"/>
              </w:rPr>
              <w:t xml:space="preserve"> video e fotografic</w:t>
            </w:r>
            <w:r w:rsidR="007D73DC">
              <w:rPr>
                <w:bCs/>
                <w:i/>
                <w:szCs w:val="24"/>
              </w:rPr>
              <w:t>a</w:t>
            </w:r>
            <w:proofErr w:type="gramEnd"/>
            <w:r w:rsidR="007D73DC">
              <w:rPr>
                <w:bCs/>
                <w:i/>
                <w:szCs w:val="24"/>
              </w:rPr>
              <w:t xml:space="preserve"> dell’esperienza</w:t>
            </w:r>
          </w:p>
          <w:p w:rsidR="00AF1EE7" w:rsidRPr="00527D24" w:rsidRDefault="00AF1EE7" w:rsidP="007E6712">
            <w:pPr>
              <w:rPr>
                <w:bCs/>
                <w:szCs w:val="24"/>
              </w:rPr>
            </w:pPr>
          </w:p>
        </w:tc>
      </w:tr>
    </w:tbl>
    <w:p w:rsidR="00AF1EE7" w:rsidRPr="00527D24" w:rsidRDefault="00AF1EE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AF1EE7" w:rsidRPr="00527D24" w:rsidRDefault="000C19A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>Busto Arsizio</w:t>
      </w:r>
      <w:proofErr w:type="gramStart"/>
      <w:r w:rsidRPr="00527D24">
        <w:rPr>
          <w:szCs w:val="24"/>
        </w:rPr>
        <w:t>,</w:t>
      </w:r>
      <w:proofErr w:type="gramEnd"/>
      <w:r w:rsidRPr="00527D24">
        <w:rPr>
          <w:szCs w:val="24"/>
        </w:rPr>
        <w:t>_______________________</w:t>
      </w:r>
      <w:r w:rsidR="00AF1EE7" w:rsidRPr="00527D24">
        <w:rPr>
          <w:szCs w:val="24"/>
        </w:rPr>
        <w:t xml:space="preserve"> </w:t>
      </w:r>
    </w:p>
    <w:p w:rsidR="00AF1EE7" w:rsidRPr="00527D24" w:rsidRDefault="00AF1EE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                                                       </w:t>
      </w:r>
      <w:r w:rsidR="00B24ECD" w:rsidRPr="00527D24">
        <w:rPr>
          <w:szCs w:val="24"/>
        </w:rPr>
        <w:t xml:space="preserve">                             </w:t>
      </w:r>
      <w:r w:rsidR="00291439">
        <w:rPr>
          <w:szCs w:val="24"/>
        </w:rPr>
        <w:t xml:space="preserve">      </w:t>
      </w:r>
      <w:r w:rsidRPr="00527D24">
        <w:rPr>
          <w:szCs w:val="24"/>
        </w:rPr>
        <w:t>R</w:t>
      </w:r>
      <w:r w:rsidR="00291439">
        <w:rPr>
          <w:szCs w:val="24"/>
        </w:rPr>
        <w:t>esponsabile del progetto</w:t>
      </w:r>
    </w:p>
    <w:p w:rsidR="00506AC7" w:rsidRPr="000164A4" w:rsidRDefault="00506AC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i/>
          <w:szCs w:val="24"/>
        </w:rPr>
      </w:pPr>
      <w:r w:rsidRPr="00527D24">
        <w:rPr>
          <w:szCs w:val="24"/>
        </w:rPr>
        <w:t xml:space="preserve">                                                                              </w:t>
      </w:r>
      <w:r w:rsidR="00B24ECD" w:rsidRPr="00527D24">
        <w:rPr>
          <w:szCs w:val="24"/>
        </w:rPr>
        <w:t xml:space="preserve">      </w:t>
      </w:r>
      <w:r w:rsidR="000164A4">
        <w:rPr>
          <w:szCs w:val="24"/>
        </w:rPr>
        <w:t xml:space="preserve">                       </w:t>
      </w:r>
      <w:r w:rsidR="000164A4" w:rsidRPr="000164A4">
        <w:rPr>
          <w:i/>
          <w:szCs w:val="24"/>
        </w:rPr>
        <w:t>Cesare Biratoni</w:t>
      </w:r>
    </w:p>
    <w:p w:rsidR="00B24ECD" w:rsidRPr="00527D24" w:rsidRDefault="00B24ECD">
      <w:pPr>
        <w:rPr>
          <w:bCs/>
          <w:szCs w:val="24"/>
        </w:rPr>
      </w:pPr>
    </w:p>
    <w:p w:rsidR="007E6712" w:rsidRPr="00527D24" w:rsidRDefault="00B24ECD">
      <w:pPr>
        <w:rPr>
          <w:bCs/>
          <w:szCs w:val="24"/>
        </w:rPr>
      </w:pPr>
      <w:r w:rsidRPr="00527D24">
        <w:rPr>
          <w:bCs/>
          <w:szCs w:val="24"/>
        </w:rPr>
        <w:t xml:space="preserve">Validazione del progetto da parte degli </w:t>
      </w:r>
      <w:r w:rsidR="00FB0DF7" w:rsidRPr="00527D24">
        <w:rPr>
          <w:bCs/>
          <w:szCs w:val="24"/>
        </w:rPr>
        <w:t xml:space="preserve">Organi </w:t>
      </w:r>
      <w:proofErr w:type="gramStart"/>
      <w:r w:rsidR="00FB0DF7" w:rsidRPr="00527D24">
        <w:rPr>
          <w:bCs/>
          <w:szCs w:val="24"/>
        </w:rPr>
        <w:t>Collegiali</w:t>
      </w:r>
      <w:proofErr w:type="gramEnd"/>
      <w:r w:rsidR="00FB0DF7" w:rsidRPr="00527D24">
        <w:rPr>
          <w:bCs/>
          <w:szCs w:val="24"/>
        </w:rPr>
        <w:t xml:space="preserve"> competenti</w:t>
      </w:r>
      <w:r w:rsidRPr="00527D24">
        <w:rPr>
          <w:bCs/>
          <w:szCs w:val="24"/>
        </w:rPr>
        <w:t>:</w:t>
      </w:r>
    </w:p>
    <w:p w:rsidR="00FB0DF7" w:rsidRPr="00527D24" w:rsidRDefault="00FB0DF7">
      <w:pPr>
        <w:rPr>
          <w:bCs/>
          <w:szCs w:val="24"/>
        </w:rPr>
      </w:pPr>
    </w:p>
    <w:p w:rsidR="00FB0DF7" w:rsidRPr="00527D24" w:rsidRDefault="0080536D" w:rsidP="0080536D">
      <w:pPr>
        <w:rPr>
          <w:bCs/>
          <w:szCs w:val="24"/>
        </w:rPr>
      </w:pPr>
      <w:r w:rsidRPr="00527D24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27D24">
        <w:rPr>
          <w:sz w:val="20"/>
        </w:rPr>
        <w:instrText xml:space="preserve"> FORMCHECKBOX </w:instrText>
      </w:r>
      <w:r w:rsidRPr="00527D24">
        <w:rPr>
          <w:sz w:val="20"/>
        </w:rPr>
      </w:r>
      <w:r w:rsidRPr="00527D24">
        <w:rPr>
          <w:sz w:val="20"/>
        </w:rPr>
        <w:fldChar w:fldCharType="end"/>
      </w:r>
      <w:r w:rsidRPr="00527D24">
        <w:rPr>
          <w:iCs/>
          <w:sz w:val="22"/>
        </w:rPr>
        <w:t xml:space="preserve">  </w:t>
      </w:r>
      <w:proofErr w:type="gramStart"/>
      <w:r w:rsidR="00FB0DF7" w:rsidRPr="00527D24">
        <w:rPr>
          <w:bCs/>
          <w:szCs w:val="24"/>
        </w:rPr>
        <w:t>Collegio docenti                   data</w:t>
      </w:r>
      <w:proofErr w:type="gramEnd"/>
      <w:r w:rsidR="00FB0DF7" w:rsidRPr="00527D24">
        <w:rPr>
          <w:bCs/>
          <w:szCs w:val="24"/>
        </w:rPr>
        <w:t>:</w:t>
      </w:r>
    </w:p>
    <w:p w:rsidR="00AB28E1" w:rsidRPr="00527D24" w:rsidRDefault="00AB28E1" w:rsidP="0080536D">
      <w:pPr>
        <w:rPr>
          <w:bCs/>
          <w:szCs w:val="24"/>
        </w:rPr>
      </w:pPr>
    </w:p>
    <w:p w:rsidR="00FB0DF7" w:rsidRPr="00527D24" w:rsidRDefault="0080536D" w:rsidP="0080536D">
      <w:pPr>
        <w:rPr>
          <w:bCs/>
          <w:szCs w:val="24"/>
        </w:rPr>
      </w:pPr>
      <w:r w:rsidRPr="00527D24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27D24">
        <w:rPr>
          <w:sz w:val="20"/>
        </w:rPr>
        <w:instrText xml:space="preserve"> FORMCHECKBOX </w:instrText>
      </w:r>
      <w:r w:rsidRPr="00527D24">
        <w:rPr>
          <w:sz w:val="20"/>
        </w:rPr>
      </w:r>
      <w:r w:rsidRPr="00527D24">
        <w:rPr>
          <w:sz w:val="20"/>
        </w:rPr>
        <w:fldChar w:fldCharType="end"/>
      </w:r>
      <w:r w:rsidRPr="00527D24">
        <w:rPr>
          <w:iCs/>
          <w:sz w:val="22"/>
        </w:rPr>
        <w:t xml:space="preserve">  </w:t>
      </w:r>
      <w:r w:rsidR="00FB0DF7" w:rsidRPr="00527D24">
        <w:rPr>
          <w:bCs/>
          <w:szCs w:val="24"/>
        </w:rPr>
        <w:t>Consiglio di classe</w:t>
      </w:r>
      <w:proofErr w:type="gramStart"/>
      <w:r w:rsidR="00FB0DF7" w:rsidRPr="00527D24">
        <w:rPr>
          <w:bCs/>
          <w:szCs w:val="24"/>
        </w:rPr>
        <w:t xml:space="preserve">               </w:t>
      </w:r>
      <w:r w:rsidRPr="00527D24">
        <w:rPr>
          <w:bCs/>
          <w:szCs w:val="24"/>
        </w:rPr>
        <w:t xml:space="preserve"> </w:t>
      </w:r>
      <w:proofErr w:type="gramEnd"/>
      <w:r w:rsidR="00FB0DF7" w:rsidRPr="00527D24">
        <w:rPr>
          <w:bCs/>
          <w:szCs w:val="24"/>
        </w:rPr>
        <w:t>data:</w:t>
      </w:r>
    </w:p>
    <w:p w:rsidR="00AB28E1" w:rsidRPr="00527D24" w:rsidRDefault="00AB28E1" w:rsidP="0080536D">
      <w:pPr>
        <w:rPr>
          <w:bCs/>
          <w:szCs w:val="24"/>
        </w:rPr>
      </w:pPr>
    </w:p>
    <w:p w:rsidR="00FB0DF7" w:rsidRPr="00527D24" w:rsidRDefault="0080536D" w:rsidP="0080536D">
      <w:pPr>
        <w:rPr>
          <w:bCs/>
          <w:szCs w:val="24"/>
        </w:rPr>
      </w:pPr>
      <w:r w:rsidRPr="00527D24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27D24">
        <w:rPr>
          <w:sz w:val="20"/>
        </w:rPr>
        <w:instrText xml:space="preserve"> FORMCHECKBOX </w:instrText>
      </w:r>
      <w:r w:rsidRPr="00527D24">
        <w:rPr>
          <w:sz w:val="20"/>
        </w:rPr>
      </w:r>
      <w:r w:rsidRPr="00527D24">
        <w:rPr>
          <w:sz w:val="20"/>
        </w:rPr>
        <w:fldChar w:fldCharType="end"/>
      </w:r>
      <w:r w:rsidRPr="00527D24">
        <w:rPr>
          <w:iCs/>
          <w:sz w:val="22"/>
        </w:rPr>
        <w:t xml:space="preserve">  </w:t>
      </w:r>
      <w:r w:rsidR="00FB0DF7" w:rsidRPr="00527D24">
        <w:rPr>
          <w:bCs/>
          <w:szCs w:val="24"/>
        </w:rPr>
        <w:t>Consiglio di Istituto</w:t>
      </w:r>
      <w:proofErr w:type="gramStart"/>
      <w:r w:rsidR="00FB0DF7" w:rsidRPr="00527D24">
        <w:rPr>
          <w:bCs/>
          <w:szCs w:val="24"/>
        </w:rPr>
        <w:t xml:space="preserve">            </w:t>
      </w:r>
      <w:r w:rsidRPr="00527D24">
        <w:rPr>
          <w:bCs/>
          <w:szCs w:val="24"/>
        </w:rPr>
        <w:t xml:space="preserve"> </w:t>
      </w:r>
      <w:r w:rsidR="00FB0DF7" w:rsidRPr="00527D24">
        <w:rPr>
          <w:bCs/>
          <w:szCs w:val="24"/>
        </w:rPr>
        <w:t xml:space="preserve"> </w:t>
      </w:r>
      <w:proofErr w:type="gramEnd"/>
      <w:r w:rsidR="00FB0DF7" w:rsidRPr="00527D24">
        <w:rPr>
          <w:bCs/>
          <w:szCs w:val="24"/>
        </w:rPr>
        <w:t>data:</w:t>
      </w:r>
    </w:p>
    <w:p w:rsidR="007E6712" w:rsidRPr="00527D24" w:rsidRDefault="007E6712" w:rsidP="0080536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Validazione </w:t>
      </w:r>
      <w:proofErr w:type="gramStart"/>
      <w:r w:rsidRPr="00527D24">
        <w:rPr>
          <w:szCs w:val="24"/>
        </w:rPr>
        <w:t>del</w:t>
      </w:r>
      <w:proofErr w:type="gramEnd"/>
      <w:r w:rsidRPr="00527D24">
        <w:rPr>
          <w:szCs w:val="24"/>
        </w:rPr>
        <w:t>:</w:t>
      </w: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</w:t>
      </w:r>
      <w:r w:rsidR="00291439">
        <w:rPr>
          <w:szCs w:val="24"/>
        </w:rPr>
        <w:t xml:space="preserve">        </w:t>
      </w:r>
      <w:r w:rsidRPr="00291439">
        <w:rPr>
          <w:szCs w:val="24"/>
        </w:rPr>
        <w:t>Dirigente</w:t>
      </w:r>
      <w:r w:rsidRPr="00527D24">
        <w:rPr>
          <w:caps/>
          <w:szCs w:val="24"/>
        </w:rPr>
        <w:t xml:space="preserve"> </w:t>
      </w:r>
      <w:r w:rsidRPr="00291439">
        <w:rPr>
          <w:szCs w:val="24"/>
        </w:rPr>
        <w:t>Scolastico</w:t>
      </w:r>
      <w:proofErr w:type="gramStart"/>
      <w:r w:rsidRPr="00291439">
        <w:rPr>
          <w:szCs w:val="24"/>
        </w:rPr>
        <w:t xml:space="preserve">                                                       </w:t>
      </w:r>
      <w:r w:rsidR="00291439">
        <w:rPr>
          <w:szCs w:val="24"/>
        </w:rPr>
        <w:t xml:space="preserve">      </w:t>
      </w:r>
      <w:r w:rsidRPr="00291439">
        <w:rPr>
          <w:szCs w:val="24"/>
        </w:rPr>
        <w:t xml:space="preserve">           </w:t>
      </w:r>
      <w:proofErr w:type="gramEnd"/>
      <w:r w:rsidRPr="00527D24">
        <w:rPr>
          <w:szCs w:val="24"/>
        </w:rPr>
        <w:t>DSGA</w:t>
      </w: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    Dott. Andrea Monteduro                             </w:t>
      </w:r>
      <w:r w:rsidR="002178CC">
        <w:rPr>
          <w:szCs w:val="24"/>
        </w:rPr>
        <w:t xml:space="preserve">                               </w:t>
      </w:r>
      <w:r w:rsidRPr="00527D24">
        <w:rPr>
          <w:szCs w:val="24"/>
        </w:rPr>
        <w:t>Sabina Chiarenza</w:t>
      </w: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7E6712" w:rsidRPr="00527D24" w:rsidRDefault="00B24ECD" w:rsidP="00FB0DF7">
      <w:pPr>
        <w:tabs>
          <w:tab w:val="center" w:pos="7371"/>
        </w:tabs>
        <w:rPr>
          <w:szCs w:val="24"/>
        </w:rPr>
      </w:pPr>
      <w:r w:rsidRPr="00527D24">
        <w:rPr>
          <w:szCs w:val="24"/>
        </w:rPr>
        <w:t>Busto Arsizio, ________________________</w:t>
      </w:r>
      <w:r w:rsidR="007E6712" w:rsidRPr="00527D24">
        <w:rPr>
          <w:szCs w:val="24"/>
        </w:rPr>
        <w:tab/>
      </w:r>
    </w:p>
    <w:p w:rsidR="007E6712" w:rsidRPr="00527D24" w:rsidRDefault="007E6712">
      <w:pPr>
        <w:tabs>
          <w:tab w:val="center" w:pos="7371"/>
        </w:tabs>
        <w:rPr>
          <w:szCs w:val="24"/>
          <w:lang w:val="de-DE"/>
        </w:rPr>
      </w:pPr>
    </w:p>
    <w:sectPr w:rsidR="007E6712" w:rsidRPr="00527D24" w:rsidSect="00CF6889">
      <w:headerReference w:type="default" r:id="rId7"/>
      <w:footerReference w:type="default" r:id="rId8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AE" w:rsidRDefault="00644EAE">
      <w:r>
        <w:separator/>
      </w:r>
    </w:p>
  </w:endnote>
  <w:endnote w:type="continuationSeparator" w:id="0">
    <w:p w:rsidR="00644EAE" w:rsidRDefault="0064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43" w:rsidRDefault="00412343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CE3CBF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CE3CBF">
      <w:rPr>
        <w:b/>
        <w:noProof/>
      </w:rPr>
      <w:t>6</w:t>
    </w:r>
    <w:r>
      <w:rPr>
        <w:b/>
        <w:szCs w:val="24"/>
      </w:rPr>
      <w:fldChar w:fldCharType="end"/>
    </w:r>
  </w:p>
  <w:p w:rsidR="00412343" w:rsidRDefault="00412343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AE" w:rsidRDefault="00644EAE">
      <w:r>
        <w:separator/>
      </w:r>
    </w:p>
  </w:footnote>
  <w:footnote w:type="continuationSeparator" w:id="0">
    <w:p w:rsidR="00644EAE" w:rsidRDefault="00644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60"/>
      <w:gridCol w:w="1305"/>
      <w:gridCol w:w="5240"/>
      <w:gridCol w:w="2347"/>
    </w:tblGrid>
    <w:tr w:rsidR="00412343" w:rsidRPr="00D20A55" w:rsidTr="0025697A">
      <w:trPr>
        <w:trHeight w:val="1800"/>
        <w:tblCellSpacing w:w="20" w:type="dxa"/>
        <w:jc w:val="center"/>
      </w:trPr>
      <w:tc>
        <w:tcPr>
          <w:tcW w:w="1180" w:type="pct"/>
          <w:gridSpan w:val="2"/>
          <w:vMerge w:val="restart"/>
          <w:vAlign w:val="center"/>
        </w:tcPr>
        <w:p w:rsidR="00412343" w:rsidRPr="00D20A55" w:rsidRDefault="00412343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  <w:r w:rsidRPr="0025697A">
            <w:rPr>
              <w:b/>
              <w:noProof/>
              <w:color w:val="002060"/>
              <w:kern w:val="30"/>
              <w:szCs w:val="24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verde" style="width:94.55pt;height:66.8pt;visibility:visible">
                <v:imagedata r:id="rId1" o:title="verde"/>
              </v:shape>
            </w:pict>
          </w:r>
        </w:p>
        <w:p w:rsidR="00412343" w:rsidRPr="00D20A55" w:rsidRDefault="00412343" w:rsidP="00234F80">
          <w:pPr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</w:p>
        <w:p w:rsidR="00412343" w:rsidRPr="00D20A55" w:rsidRDefault="00412343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  <w:r w:rsidRPr="0025697A">
            <w:rPr>
              <w:b/>
              <w:noProof/>
              <w:color w:val="002060"/>
              <w:kern w:val="30"/>
              <w:szCs w:val="24"/>
              <w:lang w:eastAsia="it-IT"/>
            </w:rPr>
            <w:pict>
              <v:shape id="Immagine 1" o:spid="_x0000_i1026" type="#_x0000_t75" style="width:85.9pt;height:32.95pt;visibility:visible">
                <v:imagedata r:id="rId2" o:title="Copia di 9001-IT_col"/>
              </v:shape>
            </w:pict>
          </w:r>
        </w:p>
        <w:p w:rsidR="00412343" w:rsidRPr="00D20A55" w:rsidRDefault="00412343" w:rsidP="00234F80">
          <w:pPr>
            <w:jc w:val="center"/>
            <w:rPr>
              <w:b/>
              <w:color w:val="002060"/>
              <w:kern w:val="30"/>
              <w:sz w:val="20"/>
              <w:lang w:eastAsia="it-IT"/>
            </w:rPr>
          </w:pPr>
          <w:r w:rsidRPr="00D20A55">
            <w:rPr>
              <w:rFonts w:ascii="Arial Narrow" w:hAnsi="Arial Narrow" w:cs="Tunga"/>
              <w:color w:val="002060"/>
              <w:sz w:val="20"/>
              <w:lang w:val="fr-FR" w:eastAsia="it-IT"/>
            </w:rPr>
            <w:t>Cert. n. 03.786</w:t>
          </w:r>
        </w:p>
      </w:tc>
      <w:tc>
        <w:tcPr>
          <w:tcW w:w="2598" w:type="pct"/>
          <w:vMerge w:val="restart"/>
          <w:vAlign w:val="center"/>
        </w:tcPr>
        <w:p w:rsidR="00412343" w:rsidRPr="00D20A55" w:rsidRDefault="00412343" w:rsidP="00234F8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  <w:lang w:eastAsia="it-IT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  <w:lang w:eastAsia="it-IT"/>
            </w:rPr>
            <w:object w:dxaOrig="975" w:dyaOrig="1065">
              <v:shape id="_x0000_i1029" type="#_x0000_t75" style="width:24.3pt;height:25.15pt" o:ole="">
                <v:imagedata r:id="rId3" o:title=""/>
              </v:shape>
              <o:OLEObject Type="Embed" ProgID="MSPhotoEd.3" ShapeID="_x0000_i1029" DrawAspect="Content" ObjectID="_1539634659" r:id="rId4"/>
            </w:object>
          </w:r>
        </w:p>
        <w:p w:rsidR="00412343" w:rsidRPr="00D20A55" w:rsidRDefault="00412343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Liceo Artistico Statale Paolo Candiani</w:t>
          </w:r>
        </w:p>
        <w:p w:rsidR="00412343" w:rsidRPr="00D20A55" w:rsidRDefault="00412343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Liceo Musicale e Coreutico Statale Pina Bausch</w:t>
          </w:r>
        </w:p>
        <w:p w:rsidR="00412343" w:rsidRPr="00D20A55" w:rsidRDefault="00412343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proofErr w:type="gramStart"/>
          <w:r w:rsidRPr="00D20A55">
            <w:rPr>
              <w:b/>
              <w:color w:val="002060"/>
              <w:szCs w:val="24"/>
              <w:lang w:eastAsia="it-IT"/>
            </w:rPr>
            <w:t>sez.</w:t>
          </w:r>
          <w:proofErr w:type="gramEnd"/>
          <w:r w:rsidRPr="00D20A55">
            <w:rPr>
              <w:b/>
              <w:color w:val="002060"/>
              <w:szCs w:val="24"/>
              <w:lang w:eastAsia="it-IT"/>
            </w:rPr>
            <w:t xml:space="preserve"> Musicale e sez. Coreutica</w:t>
          </w:r>
        </w:p>
        <w:p w:rsidR="00412343" w:rsidRPr="00D20A55" w:rsidRDefault="00412343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Via L. Manara, 10 – 21052 Busto Arsizio</w:t>
          </w:r>
        </w:p>
        <w:p w:rsidR="00412343" w:rsidRPr="00D20A55" w:rsidRDefault="00412343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 w:eastAsia="it-IT"/>
            </w:rPr>
          </w:pPr>
          <w:r>
            <w:fldChar w:fldCharType="begin"/>
          </w:r>
          <w:r w:rsidRPr="00CE3CBF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Pr="00D20A55">
            <w:rPr>
              <w:b/>
              <w:color w:val="0000FF"/>
              <w:szCs w:val="24"/>
              <w:u w:val="single"/>
              <w:lang w:val="en-US" w:eastAsia="it-IT"/>
            </w:rPr>
            <w:t>www.artisticobusto.gov.it</w:t>
          </w:r>
          <w:r>
            <w:fldChar w:fldCharType="end"/>
          </w:r>
        </w:p>
        <w:p w:rsidR="00412343" w:rsidRPr="00D20A55" w:rsidRDefault="00412343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D20A5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412343" w:rsidRPr="00D20A55" w:rsidRDefault="00412343" w:rsidP="00234F80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 w:eastAsia="it-IT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vasl01000a@pec.istruzione.it</w:t>
          </w:r>
        </w:p>
        <w:p w:rsidR="00412343" w:rsidRPr="00D20A55" w:rsidRDefault="00412343" w:rsidP="00234F80">
          <w:pPr>
            <w:jc w:val="center"/>
            <w:rPr>
              <w:color w:val="002060"/>
              <w:szCs w:val="24"/>
              <w:lang w:val="en-US" w:eastAsia="it-IT"/>
            </w:rPr>
          </w:pP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</w:tc>
      <w:tc>
        <w:tcPr>
          <w:tcW w:w="1142" w:type="pct"/>
          <w:tcBorders>
            <w:bottom w:val="outset" w:sz="6" w:space="0" w:color="auto"/>
          </w:tcBorders>
        </w:tcPr>
        <w:p w:rsidR="00412343" w:rsidRPr="00D20A55" w:rsidRDefault="00412343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  <w:r w:rsidRPr="0025697A">
            <w:rPr>
              <w:b/>
              <w:noProof/>
              <w:color w:val="002060"/>
              <w:kern w:val="30"/>
              <w:szCs w:val="24"/>
              <w:lang w:eastAsia="it-IT"/>
            </w:rPr>
            <w:pict>
              <v:shape id="Immagine 2" o:spid="_x0000_i1027" type="#_x0000_t75" style="width:48.6pt;height:51.2pt;visibility:visible">
                <v:imagedata r:id="rId5" o:title="MUSICALE"/>
              </v:shape>
            </w:pict>
          </w:r>
          <w:r w:rsidRPr="00D20A55">
            <w:rPr>
              <w:b/>
              <w:noProof/>
              <w:color w:val="002060"/>
              <w:kern w:val="30"/>
              <w:szCs w:val="24"/>
              <w:lang w:eastAsia="it-IT"/>
            </w:rPr>
            <w:t xml:space="preserve">  </w:t>
          </w:r>
          <w:r w:rsidRPr="0025697A">
            <w:rPr>
              <w:b/>
              <w:noProof/>
              <w:color w:val="002060"/>
              <w:kern w:val="30"/>
              <w:szCs w:val="24"/>
              <w:lang w:eastAsia="it-IT"/>
            </w:rPr>
            <w:pict>
              <v:shape id="_x0000_i1028" type="#_x0000_t75" style="width:39.9pt;height:57.25pt;visibility:visible">
                <v:imagedata r:id="rId6" o:title="COREUTICO"/>
              </v:shape>
            </w:pict>
          </w:r>
        </w:p>
        <w:p w:rsidR="00412343" w:rsidRPr="00D20A55" w:rsidRDefault="00412343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412343" w:rsidRPr="00D20A55" w:rsidRDefault="00412343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412343" w:rsidRPr="00D20A55" w:rsidRDefault="00412343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  <w:lang w:eastAsia="it-IT"/>
            </w:rPr>
          </w:pPr>
        </w:p>
      </w:tc>
    </w:tr>
    <w:tr w:rsidR="00412343" w:rsidRPr="00D20A55" w:rsidTr="0025697A">
      <w:trPr>
        <w:trHeight w:val="476"/>
        <w:tblCellSpacing w:w="20" w:type="dxa"/>
        <w:jc w:val="center"/>
      </w:trPr>
      <w:tc>
        <w:tcPr>
          <w:tcW w:w="1180" w:type="pct"/>
          <w:gridSpan w:val="2"/>
          <w:vMerge/>
          <w:vAlign w:val="center"/>
        </w:tcPr>
        <w:p w:rsidR="00412343" w:rsidRPr="00D20A55" w:rsidRDefault="00412343" w:rsidP="00234F80">
          <w:pPr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</w:p>
      </w:tc>
      <w:tc>
        <w:tcPr>
          <w:tcW w:w="2598" w:type="pct"/>
          <w:vMerge/>
          <w:vAlign w:val="center"/>
        </w:tcPr>
        <w:p w:rsidR="00412343" w:rsidRPr="00D20A55" w:rsidRDefault="00412343" w:rsidP="00234F8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  <w:lang w:eastAsia="it-IT"/>
            </w:rPr>
          </w:pPr>
        </w:p>
      </w:tc>
      <w:tc>
        <w:tcPr>
          <w:tcW w:w="1142" w:type="pct"/>
          <w:tcBorders>
            <w:top w:val="outset" w:sz="6" w:space="0" w:color="auto"/>
          </w:tcBorders>
          <w:vAlign w:val="center"/>
        </w:tcPr>
        <w:p w:rsidR="00412343" w:rsidRPr="00D20A55" w:rsidRDefault="00412343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  <w:r w:rsidRPr="0025697A">
            <w:rPr>
              <w:b/>
              <w:noProof/>
              <w:color w:val="002060"/>
              <w:kern w:val="30"/>
              <w:szCs w:val="24"/>
              <w:lang w:eastAsia="it-IT"/>
            </w:rPr>
            <w:pict>
              <v:shape id="_x0000_i1030" type="#_x0000_t75" style="width:95.4pt;height:22.55pt;visibility:visible">
                <v:imagedata r:id="rId7" o:title="thCA6E9CYT"/>
              </v:shape>
            </w:pict>
          </w:r>
        </w:p>
      </w:tc>
    </w:tr>
    <w:tr w:rsidR="00412343" w:rsidRPr="00D20A55" w:rsidTr="0025697A">
      <w:trPr>
        <w:trHeight w:val="500"/>
        <w:tblCellSpacing w:w="20" w:type="dxa"/>
        <w:jc w:val="center"/>
      </w:trPr>
      <w:tc>
        <w:tcPr>
          <w:tcW w:w="547" w:type="pct"/>
          <w:vAlign w:val="center"/>
        </w:tcPr>
        <w:p w:rsidR="00412343" w:rsidRPr="004B4574" w:rsidRDefault="00412343" w:rsidP="00234F80">
          <w:pPr>
            <w:pStyle w:val="Intestazione"/>
            <w:jc w:val="center"/>
            <w:rPr>
              <w:bCs/>
              <w:color w:val="002060"/>
              <w:kern w:val="30"/>
              <w:szCs w:val="24"/>
            </w:rPr>
          </w:pPr>
          <w:r>
            <w:rPr>
              <w:bCs/>
              <w:color w:val="002060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Cs w:val="24"/>
            </w:rPr>
            <w:t>07</w:t>
          </w:r>
          <w:proofErr w:type="gramEnd"/>
        </w:p>
        <w:p w:rsidR="00412343" w:rsidRPr="004B4574" w:rsidRDefault="00412343" w:rsidP="00960AF5">
          <w:pPr>
            <w:jc w:val="center"/>
            <w:rPr>
              <w:color w:val="002060"/>
              <w:szCs w:val="24"/>
            </w:rPr>
          </w:pPr>
          <w:r>
            <w:rPr>
              <w:color w:val="002060"/>
              <w:szCs w:val="24"/>
            </w:rPr>
            <w:t>13</w:t>
          </w:r>
          <w:r w:rsidRPr="004B4574">
            <w:rPr>
              <w:color w:val="002060"/>
              <w:szCs w:val="24"/>
            </w:rPr>
            <w:t>/0</w:t>
          </w:r>
          <w:r>
            <w:rPr>
              <w:color w:val="002060"/>
              <w:szCs w:val="24"/>
            </w:rPr>
            <w:t>9/16</w:t>
          </w:r>
        </w:p>
      </w:tc>
      <w:tc>
        <w:tcPr>
          <w:tcW w:w="613" w:type="pct"/>
          <w:vAlign w:val="center"/>
        </w:tcPr>
        <w:p w:rsidR="00412343" w:rsidRPr="00D20A55" w:rsidRDefault="00412343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Cs w:val="24"/>
              <w:lang w:val="fr-FR"/>
            </w:rPr>
            <w:t>SCP 7.3</w:t>
          </w:r>
        </w:p>
      </w:tc>
      <w:tc>
        <w:tcPr>
          <w:tcW w:w="2598" w:type="pct"/>
          <w:vAlign w:val="center"/>
        </w:tcPr>
        <w:p w:rsidR="00412343" w:rsidRPr="004B4574" w:rsidRDefault="00412343" w:rsidP="00234F80">
          <w:pPr>
            <w:jc w:val="center"/>
            <w:rPr>
              <w:color w:val="002060"/>
              <w:szCs w:val="24"/>
            </w:rPr>
          </w:pPr>
          <w:r>
            <w:rPr>
              <w:bCs/>
              <w:color w:val="002060"/>
              <w:kern w:val="30"/>
              <w:szCs w:val="24"/>
            </w:rPr>
            <w:t>Scheda progetto</w:t>
          </w:r>
        </w:p>
      </w:tc>
      <w:tc>
        <w:tcPr>
          <w:tcW w:w="1142" w:type="pct"/>
          <w:vAlign w:val="center"/>
        </w:tcPr>
        <w:p w:rsidR="00412343" w:rsidRPr="00D20A55" w:rsidRDefault="00412343" w:rsidP="00234F80">
          <w:pPr>
            <w:jc w:val="center"/>
            <w:rPr>
              <w:color w:val="002060"/>
              <w:szCs w:val="24"/>
              <w:lang w:eastAsia="it-IT"/>
            </w:rPr>
          </w:pPr>
          <w:r w:rsidRPr="0025697A">
            <w:rPr>
              <w:noProof/>
              <w:color w:val="002060"/>
              <w:szCs w:val="24"/>
              <w:lang w:eastAsia="it-IT"/>
            </w:rPr>
            <w:pict>
              <v:shape id="_x0000_i1031" type="#_x0000_t75" style="width:63.35pt;height:25.15pt;visibility:visible">
                <v:imagedata r:id="rId8" o:title="logo"/>
              </v:shape>
            </w:pict>
          </w:r>
        </w:p>
      </w:tc>
    </w:tr>
  </w:tbl>
  <w:p w:rsidR="00412343" w:rsidRDefault="00412343" w:rsidP="0025697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3CE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B2FBA"/>
    <w:multiLevelType w:val="hybridMultilevel"/>
    <w:tmpl w:val="54F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9A9"/>
    <w:multiLevelType w:val="hybridMultilevel"/>
    <w:tmpl w:val="577A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7DB"/>
    <w:multiLevelType w:val="hybridMultilevel"/>
    <w:tmpl w:val="4E74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3DEE"/>
    <w:multiLevelType w:val="hybridMultilevel"/>
    <w:tmpl w:val="2B6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277CE5"/>
    <w:multiLevelType w:val="hybridMultilevel"/>
    <w:tmpl w:val="3FFA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FF00949"/>
    <w:multiLevelType w:val="hybridMultilevel"/>
    <w:tmpl w:val="E796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13571"/>
    <w:multiLevelType w:val="hybridMultilevel"/>
    <w:tmpl w:val="CB72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D1B9C"/>
    <w:multiLevelType w:val="hybridMultilevel"/>
    <w:tmpl w:val="BCD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76706"/>
    <w:multiLevelType w:val="hybridMultilevel"/>
    <w:tmpl w:val="3940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F1FBE"/>
    <w:multiLevelType w:val="hybridMultilevel"/>
    <w:tmpl w:val="E1F4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319E8"/>
    <w:multiLevelType w:val="hybridMultilevel"/>
    <w:tmpl w:val="1DDC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19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D9"/>
    <w:rsid w:val="000164A4"/>
    <w:rsid w:val="00055B53"/>
    <w:rsid w:val="00066270"/>
    <w:rsid w:val="000875FF"/>
    <w:rsid w:val="00090D4E"/>
    <w:rsid w:val="000A4C41"/>
    <w:rsid w:val="000A4CC6"/>
    <w:rsid w:val="000C19A7"/>
    <w:rsid w:val="000C24CA"/>
    <w:rsid w:val="000F7A66"/>
    <w:rsid w:val="00100359"/>
    <w:rsid w:val="001056E2"/>
    <w:rsid w:val="00114730"/>
    <w:rsid w:val="001343DF"/>
    <w:rsid w:val="00137162"/>
    <w:rsid w:val="0014451B"/>
    <w:rsid w:val="00152B62"/>
    <w:rsid w:val="00180E76"/>
    <w:rsid w:val="00186325"/>
    <w:rsid w:val="00193606"/>
    <w:rsid w:val="00194624"/>
    <w:rsid w:val="001B0EF8"/>
    <w:rsid w:val="002178CC"/>
    <w:rsid w:val="00224469"/>
    <w:rsid w:val="00233A7D"/>
    <w:rsid w:val="00234F80"/>
    <w:rsid w:val="00246A87"/>
    <w:rsid w:val="0025697A"/>
    <w:rsid w:val="00291439"/>
    <w:rsid w:val="002D702E"/>
    <w:rsid w:val="003169FB"/>
    <w:rsid w:val="00340CBB"/>
    <w:rsid w:val="003801C8"/>
    <w:rsid w:val="00391BD6"/>
    <w:rsid w:val="003C4F29"/>
    <w:rsid w:val="003D468B"/>
    <w:rsid w:val="003E590E"/>
    <w:rsid w:val="00412343"/>
    <w:rsid w:val="00413505"/>
    <w:rsid w:val="00430583"/>
    <w:rsid w:val="004567A1"/>
    <w:rsid w:val="004B3E4A"/>
    <w:rsid w:val="004C2915"/>
    <w:rsid w:val="004C7644"/>
    <w:rsid w:val="004E41C9"/>
    <w:rsid w:val="004F4C17"/>
    <w:rsid w:val="00500DCB"/>
    <w:rsid w:val="00504E08"/>
    <w:rsid w:val="00506AC7"/>
    <w:rsid w:val="00513BB0"/>
    <w:rsid w:val="00514018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2521D"/>
    <w:rsid w:val="00644EAE"/>
    <w:rsid w:val="00660C5D"/>
    <w:rsid w:val="00665AEF"/>
    <w:rsid w:val="00681CEE"/>
    <w:rsid w:val="0069025A"/>
    <w:rsid w:val="006A7320"/>
    <w:rsid w:val="006B14C3"/>
    <w:rsid w:val="006B1CC5"/>
    <w:rsid w:val="006B7872"/>
    <w:rsid w:val="006C11AA"/>
    <w:rsid w:val="006D201A"/>
    <w:rsid w:val="00736136"/>
    <w:rsid w:val="007414A8"/>
    <w:rsid w:val="0074160A"/>
    <w:rsid w:val="0075081A"/>
    <w:rsid w:val="00753CFB"/>
    <w:rsid w:val="007556B3"/>
    <w:rsid w:val="007613CF"/>
    <w:rsid w:val="0077033E"/>
    <w:rsid w:val="007A6C60"/>
    <w:rsid w:val="007D0966"/>
    <w:rsid w:val="007D73DC"/>
    <w:rsid w:val="007E6712"/>
    <w:rsid w:val="007F057D"/>
    <w:rsid w:val="0080536D"/>
    <w:rsid w:val="00815193"/>
    <w:rsid w:val="00816B63"/>
    <w:rsid w:val="00826AB3"/>
    <w:rsid w:val="00831E4D"/>
    <w:rsid w:val="00852DA8"/>
    <w:rsid w:val="00856456"/>
    <w:rsid w:val="0085645A"/>
    <w:rsid w:val="008674FA"/>
    <w:rsid w:val="0088143E"/>
    <w:rsid w:val="00882060"/>
    <w:rsid w:val="008929FF"/>
    <w:rsid w:val="008C3B47"/>
    <w:rsid w:val="008C5CA6"/>
    <w:rsid w:val="008E18DE"/>
    <w:rsid w:val="008F606A"/>
    <w:rsid w:val="00953CEE"/>
    <w:rsid w:val="00960AF5"/>
    <w:rsid w:val="00993ECE"/>
    <w:rsid w:val="009A2B97"/>
    <w:rsid w:val="009A5DE1"/>
    <w:rsid w:val="009C34ED"/>
    <w:rsid w:val="009D79B1"/>
    <w:rsid w:val="009F21D4"/>
    <w:rsid w:val="009F59B6"/>
    <w:rsid w:val="009F5FD4"/>
    <w:rsid w:val="00A025B7"/>
    <w:rsid w:val="00A04C21"/>
    <w:rsid w:val="00A41D31"/>
    <w:rsid w:val="00A47B77"/>
    <w:rsid w:val="00A571BF"/>
    <w:rsid w:val="00A65994"/>
    <w:rsid w:val="00AB28E1"/>
    <w:rsid w:val="00AF1EE7"/>
    <w:rsid w:val="00B24ECD"/>
    <w:rsid w:val="00B27370"/>
    <w:rsid w:val="00B4507B"/>
    <w:rsid w:val="00B46954"/>
    <w:rsid w:val="00B85567"/>
    <w:rsid w:val="00BF7D2D"/>
    <w:rsid w:val="00C221D9"/>
    <w:rsid w:val="00C622EC"/>
    <w:rsid w:val="00CA3AB0"/>
    <w:rsid w:val="00CC1CE7"/>
    <w:rsid w:val="00CD4C86"/>
    <w:rsid w:val="00CE2793"/>
    <w:rsid w:val="00CE3CBF"/>
    <w:rsid w:val="00CF6889"/>
    <w:rsid w:val="00D365D3"/>
    <w:rsid w:val="00D9608D"/>
    <w:rsid w:val="00DB5431"/>
    <w:rsid w:val="00E376F4"/>
    <w:rsid w:val="00E403FA"/>
    <w:rsid w:val="00E63DEB"/>
    <w:rsid w:val="00E70790"/>
    <w:rsid w:val="00E71CC7"/>
    <w:rsid w:val="00E957A8"/>
    <w:rsid w:val="00E973F2"/>
    <w:rsid w:val="00EB4A69"/>
    <w:rsid w:val="00EC6B00"/>
    <w:rsid w:val="00ED5933"/>
    <w:rsid w:val="00EE4B32"/>
    <w:rsid w:val="00EE698E"/>
    <w:rsid w:val="00EF7C5E"/>
    <w:rsid w:val="00F00CCD"/>
    <w:rsid w:val="00F15EAC"/>
    <w:rsid w:val="00F514E4"/>
    <w:rsid w:val="00F864DE"/>
    <w:rsid w:val="00F930B5"/>
    <w:rsid w:val="00FA1E18"/>
    <w:rsid w:val="00FB0DF7"/>
    <w:rsid w:val="00FE26A7"/>
    <w:rsid w:val="00FF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F6889"/>
    <w:rPr>
      <w:color w:val="0000FF"/>
      <w:u w:val="single"/>
    </w:rPr>
  </w:style>
  <w:style w:type="character" w:styleId="Collegamentovisitato">
    <w:name w:val="FollowedHyperlink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6B1CC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5708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progetti</vt:lpstr>
    </vt:vector>
  </TitlesOfParts>
  <Company>Liceo classico "D.Crespi" - Busto A.</Company>
  <LinksUpToDate>false</LinksUpToDate>
  <CharactersWithSpaces>6487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progetti</dc:title>
  <dc:subject>MODELLI PGQ</dc:subject>
  <dc:creator>Rosario Commisi</dc:creator>
  <cp:keywords/>
  <cp:lastModifiedBy>daniela paludetto</cp:lastModifiedBy>
  <cp:revision>2</cp:revision>
  <cp:lastPrinted>2003-05-25T15:38:00Z</cp:lastPrinted>
  <dcterms:created xsi:type="dcterms:W3CDTF">2016-11-02T22:31:00Z</dcterms:created>
  <dcterms:modified xsi:type="dcterms:W3CDTF">2016-11-02T22:31:00Z</dcterms:modified>
</cp:coreProperties>
</file>