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157B82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157B82">
        <w:rPr>
          <w:color w:val="002060"/>
          <w:sz w:val="24"/>
          <w:szCs w:val="24"/>
          <w:lang w:val="fr-FR"/>
        </w:rPr>
        <w:fldChar w:fldCharType="separate"/>
      </w:r>
      <w:r w:rsidR="00D70F56">
        <w:rPr>
          <w:noProof/>
          <w:color w:val="002060"/>
          <w:sz w:val="24"/>
          <w:szCs w:val="24"/>
          <w:lang w:val="fr-FR"/>
        </w:rPr>
        <w:t>02/11/2016</w:t>
      </w:r>
      <w:r w:rsidR="00157B82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D70F56">
        <w:rPr>
          <w:kern w:val="30"/>
          <w:sz w:val="22"/>
          <w:szCs w:val="22"/>
        </w:rPr>
        <w:t>1D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D70F56">
        <w:rPr>
          <w:b/>
          <w:kern w:val="30"/>
          <w:sz w:val="22"/>
          <w:szCs w:val="22"/>
        </w:rPr>
        <w:t>giovedì 3</w:t>
      </w:r>
      <w:r w:rsidR="00837D59">
        <w:rPr>
          <w:b/>
          <w:kern w:val="30"/>
          <w:sz w:val="22"/>
          <w:szCs w:val="22"/>
        </w:rPr>
        <w:t xml:space="preserve"> novembre  2016   </w:t>
      </w:r>
      <w:r>
        <w:rPr>
          <w:kern w:val="30"/>
          <w:sz w:val="22"/>
          <w:szCs w:val="22"/>
        </w:rPr>
        <w:t xml:space="preserve">le lezioni  della classe  </w:t>
      </w:r>
      <w:r w:rsidR="00D70F56">
        <w:rPr>
          <w:kern w:val="30"/>
          <w:sz w:val="22"/>
          <w:szCs w:val="22"/>
        </w:rPr>
        <w:t>1D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6352D7">
        <w:rPr>
          <w:b/>
          <w:kern w:val="30"/>
          <w:sz w:val="22"/>
          <w:szCs w:val="22"/>
        </w:rPr>
        <w:t xml:space="preserve">termineranno </w:t>
      </w:r>
      <w:r w:rsidR="006352D7" w:rsidRPr="003E17A2">
        <w:rPr>
          <w:kern w:val="30"/>
          <w:sz w:val="22"/>
          <w:szCs w:val="22"/>
        </w:rPr>
        <w:t>alle 1</w:t>
      </w:r>
      <w:r w:rsidR="00D70F56">
        <w:rPr>
          <w:kern w:val="30"/>
          <w:sz w:val="22"/>
          <w:szCs w:val="22"/>
        </w:rPr>
        <w:t>3</w:t>
      </w:r>
      <w:r w:rsidR="006352D7" w:rsidRPr="003E17A2">
        <w:rPr>
          <w:kern w:val="30"/>
          <w:sz w:val="22"/>
          <w:szCs w:val="22"/>
        </w:rPr>
        <w:t>.15</w:t>
      </w:r>
    </w:p>
    <w:p w:rsidR="00D70F56" w:rsidRPr="00D70F56" w:rsidRDefault="00D70F56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 w:rsidRPr="00D70F56">
        <w:rPr>
          <w:b/>
          <w:kern w:val="30"/>
          <w:sz w:val="22"/>
          <w:szCs w:val="22"/>
        </w:rPr>
        <w:t xml:space="preserve">La lezione della prof.ssa </w:t>
      </w:r>
      <w:proofErr w:type="spellStart"/>
      <w:r w:rsidRPr="00D70F56">
        <w:rPr>
          <w:b/>
          <w:kern w:val="30"/>
          <w:sz w:val="22"/>
          <w:szCs w:val="22"/>
        </w:rPr>
        <w:t>Castoldi</w:t>
      </w:r>
      <w:proofErr w:type="spellEnd"/>
      <w:r w:rsidRPr="00D70F56">
        <w:rPr>
          <w:b/>
          <w:kern w:val="30"/>
          <w:sz w:val="22"/>
          <w:szCs w:val="22"/>
        </w:rPr>
        <w:t xml:space="preserve"> si terrà alla 4 e 5 ora</w:t>
      </w:r>
    </w:p>
    <w:p w:rsidR="00011B73" w:rsidRPr="00D70F56" w:rsidRDefault="00011B73" w:rsidP="00011B73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D70F56" w:rsidRDefault="00D70F56" w:rsidP="00D70F56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giovedì 3 novembre  2016   </w:t>
      </w:r>
      <w:r>
        <w:rPr>
          <w:kern w:val="30"/>
          <w:sz w:val="22"/>
          <w:szCs w:val="22"/>
        </w:rPr>
        <w:t xml:space="preserve">le lezioni  della classe  1D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termineranno </w:t>
      </w:r>
      <w:r w:rsidRPr="003E17A2">
        <w:rPr>
          <w:kern w:val="30"/>
          <w:sz w:val="22"/>
          <w:szCs w:val="22"/>
        </w:rPr>
        <w:t>alle 1</w:t>
      </w:r>
      <w:r>
        <w:rPr>
          <w:kern w:val="30"/>
          <w:sz w:val="22"/>
          <w:szCs w:val="22"/>
        </w:rPr>
        <w:t>3</w:t>
      </w:r>
      <w:r w:rsidRPr="003E17A2">
        <w:rPr>
          <w:kern w:val="30"/>
          <w:sz w:val="22"/>
          <w:szCs w:val="22"/>
        </w:rPr>
        <w:t>.15</w:t>
      </w:r>
    </w:p>
    <w:p w:rsidR="00D70F56" w:rsidRPr="00D70F56" w:rsidRDefault="00D70F56" w:rsidP="00D70F56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 w:rsidRPr="00D70F56">
        <w:rPr>
          <w:b/>
          <w:kern w:val="30"/>
          <w:sz w:val="22"/>
          <w:szCs w:val="22"/>
        </w:rPr>
        <w:t xml:space="preserve">La lezione della prof.ssa </w:t>
      </w:r>
      <w:proofErr w:type="spellStart"/>
      <w:r w:rsidRPr="00D70F56">
        <w:rPr>
          <w:b/>
          <w:kern w:val="30"/>
          <w:sz w:val="22"/>
          <w:szCs w:val="22"/>
        </w:rPr>
        <w:t>Castoldi</w:t>
      </w:r>
      <w:proofErr w:type="spellEnd"/>
      <w:r w:rsidRPr="00D70F56">
        <w:rPr>
          <w:b/>
          <w:kern w:val="30"/>
          <w:sz w:val="22"/>
          <w:szCs w:val="22"/>
        </w:rPr>
        <w:t xml:space="preserve"> si terrà alla 4 e 5 ora</w:t>
      </w:r>
    </w:p>
    <w:p w:rsidR="00ED4BEB" w:rsidRDefault="00ED4BEB" w:rsidP="0081363E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9585966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157B82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369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1967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10BE"/>
    <w:rsid w:val="00644F62"/>
    <w:rsid w:val="00657149"/>
    <w:rsid w:val="00661992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37D59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1284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2016-11-02T08:59:00Z</cp:lastPrinted>
  <dcterms:created xsi:type="dcterms:W3CDTF">2016-11-02T09:00:00Z</dcterms:created>
  <dcterms:modified xsi:type="dcterms:W3CDTF">2016-11-02T09:00:00Z</dcterms:modified>
</cp:coreProperties>
</file>