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6" w:rsidRDefault="003212B3" w:rsidP="00D03A19">
      <w:pPr>
        <w:jc w:val="center"/>
      </w:pPr>
      <w:r>
        <w:t>COMUNICATO N°</w:t>
      </w:r>
      <w:r w:rsidR="003D5D27">
        <w:t>90</w:t>
      </w:r>
    </w:p>
    <w:p w:rsidR="008510A1" w:rsidRDefault="008510A1" w:rsidP="006F56F6"/>
    <w:p w:rsidR="00D03A19" w:rsidRDefault="007A1961" w:rsidP="00D03A1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</w:t>
      </w:r>
      <w:r w:rsidR="00D03A19">
        <w:rPr>
          <w:rFonts w:ascii="Arial" w:hAnsi="Arial"/>
        </w:rPr>
        <w:t>Alle Famiglie degli studenti con Bisogni Educativi Speciali</w:t>
      </w:r>
    </w:p>
    <w:p w:rsidR="00D03A19" w:rsidRDefault="00D03A19" w:rsidP="00D03A19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Ai docenti curriculari e di sostegno</w:t>
      </w:r>
    </w:p>
    <w:p w:rsidR="00D03A19" w:rsidRDefault="00D03A19" w:rsidP="00D03A19">
      <w:pPr>
        <w:jc w:val="right"/>
        <w:rPr>
          <w:rFonts w:ascii="Arial" w:hAnsi="Arial"/>
        </w:rPr>
      </w:pPr>
    </w:p>
    <w:p w:rsidR="00D03A19" w:rsidRDefault="00D03A19" w:rsidP="00D03A19">
      <w:pPr>
        <w:spacing w:line="276" w:lineRule="auto"/>
        <w:rPr>
          <w:rFonts w:ascii="Arial" w:hAnsi="Arial"/>
          <w:b/>
        </w:rPr>
      </w:pPr>
      <w:r>
        <w:rPr>
          <w:rFonts w:ascii="Arial" w:hAnsi="Arial"/>
        </w:rPr>
        <w:t xml:space="preserve">Oggetto: </w:t>
      </w:r>
      <w:r>
        <w:rPr>
          <w:rFonts w:ascii="Arial" w:hAnsi="Arial"/>
          <w:b/>
          <w:bCs/>
        </w:rPr>
        <w:t xml:space="preserve">Convocazione Gruppo di Lavoro per l’Inclusione - GLI </w:t>
      </w:r>
    </w:p>
    <w:p w:rsidR="00D03A19" w:rsidRDefault="00D03A19" w:rsidP="00D03A19">
      <w:pPr>
        <w:tabs>
          <w:tab w:val="left" w:pos="1213"/>
        </w:tabs>
        <w:spacing w:line="360" w:lineRule="auto"/>
        <w:ind w:firstLine="1213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ab/>
        <w:t xml:space="preserve">La scuola è, nel sentire comune, il luogo deputato alla cura e alla formazione dei ragazzi. Il Liceo </w:t>
      </w:r>
      <w:proofErr w:type="spellStart"/>
      <w:r>
        <w:rPr>
          <w:rFonts w:ascii="Arial" w:hAnsi="Arial"/>
          <w:bCs/>
          <w:color w:val="000000"/>
        </w:rPr>
        <w:t>Candiani–Bausch</w:t>
      </w:r>
      <w:proofErr w:type="spellEnd"/>
      <w:r>
        <w:rPr>
          <w:rFonts w:ascii="Arial" w:hAnsi="Arial"/>
          <w:bCs/>
          <w:color w:val="000000"/>
        </w:rPr>
        <w:t>, consapevole della responsabilità connessa a tale</w:t>
      </w:r>
      <w:r>
        <w:rPr>
          <w:rFonts w:ascii="Arial" w:hAnsi="Arial"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/>
          <w:bCs/>
          <w:i/>
          <w:iCs/>
          <w:color w:val="000000"/>
        </w:rPr>
        <w:t>mission</w:t>
      </w:r>
      <w:proofErr w:type="spellEnd"/>
      <w:r>
        <w:rPr>
          <w:rFonts w:ascii="Arial" w:hAnsi="Arial"/>
          <w:bCs/>
          <w:color w:val="000000"/>
        </w:rPr>
        <w:t>, ritiene che l’apprendimento dei propri alunni non può avvenire se l’attività didattica non è calata nella realtà di ciascuno di essi.</w:t>
      </w:r>
    </w:p>
    <w:p w:rsidR="00D03A19" w:rsidRDefault="00D03A19" w:rsidP="00D03A19">
      <w:pPr>
        <w:tabs>
          <w:tab w:val="left" w:pos="1213"/>
        </w:tabs>
        <w:spacing w:line="360" w:lineRule="auto"/>
        <w:ind w:firstLine="1213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E’ opinione condivisa dall’intero corpo docenti di questa scuola che le modalità educative e i metodi di insegnamento debbano essere quanto più personalizzati ed individualizzati, monitorandone l’andamento e valutandone periodicamente l’adeguatezza. </w:t>
      </w:r>
    </w:p>
    <w:p w:rsidR="00D03A19" w:rsidRDefault="00D03A19" w:rsidP="00D03A19">
      <w:pPr>
        <w:tabs>
          <w:tab w:val="left" w:pos="1213"/>
        </w:tabs>
        <w:spacing w:line="360" w:lineRule="auto"/>
        <w:ind w:firstLine="1213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La condivisione di percorsi di inclusione con le famiglie dei propri studenti è, pertanto, presupposto indispensabile al fine di operare affinché nessun alunno si senta come non appartenente, non pensato e quindi non accolto. </w:t>
      </w:r>
    </w:p>
    <w:p w:rsidR="00D03A19" w:rsidRDefault="00D03A19" w:rsidP="00D03A19">
      <w:pPr>
        <w:spacing w:line="360" w:lineRule="auto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bCs/>
          <w:color w:val="000000"/>
        </w:rPr>
        <w:t xml:space="preserve">                    </w:t>
      </w:r>
      <w:r>
        <w:rPr>
          <w:rFonts w:ascii="Arial" w:hAnsi="Arial"/>
          <w:color w:val="000000"/>
          <w:lang w:eastAsia="it-IT"/>
        </w:rPr>
        <w:t>Una scuola che ‘include’ è una scuola che ‘pensa’ e che ‘progetta’ tenendo a mente proprio tutti. Pertanto s</w:t>
      </w:r>
      <w:r>
        <w:rPr>
          <w:rFonts w:ascii="Arial" w:hAnsi="Arial"/>
          <w:bCs/>
          <w:color w:val="000000"/>
        </w:rPr>
        <w:t xml:space="preserve">i invitano le </w:t>
      </w:r>
      <w:proofErr w:type="spellStart"/>
      <w:r>
        <w:rPr>
          <w:rFonts w:ascii="Arial" w:hAnsi="Arial"/>
          <w:bCs/>
          <w:color w:val="000000"/>
        </w:rPr>
        <w:t>SS.LL</w:t>
      </w:r>
      <w:proofErr w:type="spellEnd"/>
      <w:r>
        <w:rPr>
          <w:rFonts w:ascii="Arial" w:hAnsi="Arial"/>
          <w:bCs/>
          <w:color w:val="000000"/>
        </w:rPr>
        <w:t xml:space="preserve">. a prendere parte alla </w:t>
      </w:r>
      <w:r>
        <w:rPr>
          <w:rFonts w:ascii="Arial" w:hAnsi="Arial"/>
          <w:color w:val="000000"/>
        </w:rPr>
        <w:t>riunione del Gruppo di Lavoro per l’Inclusione- GLI</w:t>
      </w:r>
      <w:r>
        <w:rPr>
          <w:rFonts w:ascii="Arial" w:hAnsi="Arial"/>
          <w:bCs/>
          <w:color w:val="000000"/>
        </w:rPr>
        <w:t xml:space="preserve">, convocata per </w:t>
      </w:r>
      <w:r>
        <w:rPr>
          <w:rFonts w:ascii="Arial" w:hAnsi="Arial"/>
          <w:b/>
          <w:color w:val="000000"/>
        </w:rPr>
        <w:t>venerdì 27 gennaio alle ore 18</w:t>
      </w:r>
      <w:r>
        <w:rPr>
          <w:rFonts w:ascii="Arial" w:hAnsi="Arial"/>
          <w:bCs/>
          <w:color w:val="000000"/>
        </w:rPr>
        <w:t xml:space="preserve">, presso l’Aula Magna di codesto Istituto. L’obiettivo della riunione è  riflettere in maniera collegiale sulle modalità educative, sui metodi di insegnamento, sull’efficacia dei meccanismi inclusivi posti in essere nel nostro istituto. </w:t>
      </w:r>
    </w:p>
    <w:p w:rsidR="00D03A19" w:rsidRDefault="00D03A19" w:rsidP="00D03A19">
      <w:pPr>
        <w:tabs>
          <w:tab w:val="left" w:pos="1213"/>
        </w:tabs>
        <w:spacing w:line="360" w:lineRule="auto"/>
        <w:ind w:firstLine="1213"/>
        <w:jc w:val="both"/>
        <w:rPr>
          <w:rFonts w:ascii="Arial" w:eastAsia="Calibri" w:hAnsi="Arial"/>
          <w:bCs/>
          <w:color w:val="000000"/>
        </w:rPr>
      </w:pPr>
      <w:r>
        <w:rPr>
          <w:rFonts w:ascii="Arial" w:hAnsi="Arial"/>
          <w:bCs/>
          <w:color w:val="000000"/>
        </w:rPr>
        <w:t>Nel corso della seduta verrà preso in esame lo stato dei bisogni educativi e formativi della scuola, nonché le azioni attivate nel corrente anno scolastico.</w:t>
      </w:r>
    </w:p>
    <w:p w:rsidR="00D03A19" w:rsidRDefault="00D03A19" w:rsidP="00D03A19">
      <w:pPr>
        <w:tabs>
          <w:tab w:val="left" w:pos="1213"/>
        </w:tabs>
        <w:spacing w:line="360" w:lineRule="auto"/>
        <w:rPr>
          <w:rFonts w:ascii="Arial" w:hAnsi="Arial"/>
          <w:b/>
          <w:color w:val="000000"/>
        </w:rPr>
      </w:pPr>
    </w:p>
    <w:p w:rsidR="00D03A19" w:rsidRDefault="00D03A19" w:rsidP="00D03A19">
      <w:pPr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>Busto Arsizio, il 18/01/2016</w:t>
      </w:r>
    </w:p>
    <w:p w:rsidR="00D03A19" w:rsidRDefault="00D03A19" w:rsidP="00D03A19">
      <w:pPr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Referente macroarea Didattica Inclusiva</w:t>
      </w:r>
    </w:p>
    <w:p w:rsidR="00D03A19" w:rsidRDefault="00D03A19" w:rsidP="00D03A19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(Prof.ssa Agata </w:t>
      </w:r>
      <w:proofErr w:type="spellStart"/>
      <w:r>
        <w:rPr>
          <w:rFonts w:ascii="Arial" w:hAnsi="Arial"/>
          <w:color w:val="000000"/>
        </w:rPr>
        <w:t>Scrofani</w:t>
      </w:r>
      <w:proofErr w:type="spellEnd"/>
      <w:r>
        <w:rPr>
          <w:rFonts w:ascii="Arial" w:hAnsi="Arial"/>
          <w:color w:val="000000"/>
        </w:rPr>
        <w:t>)</w:t>
      </w:r>
    </w:p>
    <w:p w:rsidR="00D03A19" w:rsidRDefault="00D03A19" w:rsidP="00D03A19">
      <w:pPr>
        <w:spacing w:line="360" w:lineRule="auto"/>
        <w:jc w:val="center"/>
        <w:rPr>
          <w:rFonts w:ascii="Arial" w:hAnsi="Arial"/>
          <w:color w:val="000000"/>
        </w:rPr>
      </w:pPr>
    </w:p>
    <w:p w:rsidR="00D03A19" w:rsidRDefault="00D03A19" w:rsidP="00D03A19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Dirigente Scolastico</w:t>
      </w:r>
    </w:p>
    <w:p w:rsidR="00D03A19" w:rsidRDefault="00D03A19" w:rsidP="00D03A19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(Dott.  Andrea </w:t>
      </w:r>
      <w:proofErr w:type="spellStart"/>
      <w:r>
        <w:rPr>
          <w:rFonts w:ascii="Arial" w:hAnsi="Arial"/>
          <w:color w:val="000000"/>
        </w:rPr>
        <w:t>Monteduro</w:t>
      </w:r>
      <w:proofErr w:type="spellEnd"/>
      <w:r>
        <w:rPr>
          <w:rFonts w:ascii="Arial" w:hAnsi="Arial"/>
          <w:color w:val="000000"/>
        </w:rPr>
        <w:t>)</w:t>
      </w:r>
    </w:p>
    <w:sectPr w:rsidR="00D03A1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FD" w:rsidRDefault="00247BFD">
      <w:r>
        <w:separator/>
      </w:r>
    </w:p>
  </w:endnote>
  <w:endnote w:type="continuationSeparator" w:id="1">
    <w:p w:rsidR="00247BFD" w:rsidRDefault="0024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A70886">
      <w:rPr>
        <w:b/>
        <w:szCs w:val="24"/>
      </w:rPr>
      <w:fldChar w:fldCharType="begin"/>
    </w:r>
    <w:r>
      <w:rPr>
        <w:b/>
      </w:rPr>
      <w:instrText>PAGE</w:instrText>
    </w:r>
    <w:r w:rsidR="00A70886">
      <w:rPr>
        <w:b/>
        <w:szCs w:val="24"/>
      </w:rPr>
      <w:fldChar w:fldCharType="separate"/>
    </w:r>
    <w:r w:rsidR="003D5D27">
      <w:rPr>
        <w:b/>
        <w:noProof/>
      </w:rPr>
      <w:t>1</w:t>
    </w:r>
    <w:r w:rsidR="00A70886">
      <w:rPr>
        <w:b/>
        <w:szCs w:val="24"/>
      </w:rPr>
      <w:fldChar w:fldCharType="end"/>
    </w:r>
    <w:r>
      <w:t xml:space="preserve"> di </w:t>
    </w:r>
    <w:r w:rsidR="00A70886">
      <w:rPr>
        <w:b/>
        <w:szCs w:val="24"/>
      </w:rPr>
      <w:fldChar w:fldCharType="begin"/>
    </w:r>
    <w:r>
      <w:rPr>
        <w:b/>
      </w:rPr>
      <w:instrText>NUMPAGES</w:instrText>
    </w:r>
    <w:r w:rsidR="00A70886">
      <w:rPr>
        <w:b/>
        <w:szCs w:val="24"/>
      </w:rPr>
      <w:fldChar w:fldCharType="separate"/>
    </w:r>
    <w:r w:rsidR="003D5D27">
      <w:rPr>
        <w:b/>
        <w:noProof/>
      </w:rPr>
      <w:t>1</w:t>
    </w:r>
    <w:r w:rsidR="00A70886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FD" w:rsidRDefault="00247BFD">
      <w:r>
        <w:separator/>
      </w:r>
    </w:p>
  </w:footnote>
  <w:footnote w:type="continuationSeparator" w:id="1">
    <w:p w:rsidR="00247BFD" w:rsidRDefault="0024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46339238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A70886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r>
            <w:fldChar w:fldCharType="begin"/>
          </w:r>
          <w:r w:rsidRPr="003D5D27">
            <w:rPr>
              <w:lang w:val="en-US"/>
            </w:rPr>
            <w:instrText>HYPERLINK "http://www.artisticobusto.gov.it"</w:instrText>
          </w:r>
          <w:r>
            <w:fldChar w:fldCharType="separate"/>
          </w:r>
          <w:r w:rsidR="00AA1D4A" w:rsidRPr="00612805">
            <w:rPr>
              <w:b/>
              <w:color w:val="0000FF"/>
              <w:sz w:val="16"/>
              <w:szCs w:val="16"/>
              <w:u w:val="single"/>
              <w:lang w:val="en-US" w:eastAsia="it-IT"/>
            </w:rPr>
            <w:t>www.artisticobusto.gov.it</w:t>
          </w:r>
          <w:r>
            <w:fldChar w:fldCharType="end"/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D5D27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E3D2C"/>
    <w:rsid w:val="005F354E"/>
    <w:rsid w:val="005F456E"/>
    <w:rsid w:val="00610350"/>
    <w:rsid w:val="00612805"/>
    <w:rsid w:val="00650CE3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1961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70886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03A1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03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03A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A99FE0-91A2-435B-A0F7-C5116B3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1907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keywords/>
  <cp:lastModifiedBy>raimondirita</cp:lastModifiedBy>
  <cp:revision>5</cp:revision>
  <cp:lastPrinted>2003-05-25T15:38:00Z</cp:lastPrinted>
  <dcterms:created xsi:type="dcterms:W3CDTF">2016-11-28T23:09:00Z</dcterms:created>
  <dcterms:modified xsi:type="dcterms:W3CDTF">2017-01-19T12:54:00Z</dcterms:modified>
</cp:coreProperties>
</file>