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10CC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10CCE">
        <w:rPr>
          <w:color w:val="002060"/>
          <w:sz w:val="24"/>
          <w:szCs w:val="24"/>
          <w:lang w:val="fr-FR"/>
        </w:rPr>
        <w:fldChar w:fldCharType="separate"/>
      </w:r>
      <w:r w:rsidR="00793BC4">
        <w:rPr>
          <w:noProof/>
          <w:color w:val="002060"/>
          <w:sz w:val="24"/>
          <w:szCs w:val="24"/>
          <w:lang w:val="fr-FR"/>
        </w:rPr>
        <w:t>17/01/2017</w:t>
      </w:r>
      <w:r w:rsidR="00C10CC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793BC4">
        <w:rPr>
          <w:kern w:val="30"/>
          <w:sz w:val="22"/>
          <w:szCs w:val="22"/>
        </w:rPr>
        <w:t>3</w:t>
      </w:r>
      <w:r w:rsidR="00E34D25">
        <w:rPr>
          <w:kern w:val="30"/>
          <w:sz w:val="22"/>
          <w:szCs w:val="22"/>
        </w:rPr>
        <w:t>SG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93BC4">
        <w:rPr>
          <w:b/>
          <w:kern w:val="30"/>
          <w:sz w:val="22"/>
          <w:szCs w:val="22"/>
        </w:rPr>
        <w:t>giovedì 19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793BC4">
        <w:rPr>
          <w:kern w:val="30"/>
          <w:sz w:val="22"/>
          <w:szCs w:val="22"/>
        </w:rPr>
        <w:t>3</w:t>
      </w:r>
      <w:r w:rsidR="00E34D25">
        <w:rPr>
          <w:kern w:val="30"/>
          <w:sz w:val="22"/>
          <w:szCs w:val="22"/>
        </w:rPr>
        <w:t>SG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96135B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96135B">
        <w:rPr>
          <w:kern w:val="30"/>
          <w:sz w:val="22"/>
          <w:szCs w:val="22"/>
        </w:rPr>
        <w:t>alle 9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16635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10CC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C4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135B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4D5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10CCE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4D25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2017-01-17T07:57:00Z</cp:lastPrinted>
  <dcterms:created xsi:type="dcterms:W3CDTF">2017-01-17T12:53:00Z</dcterms:created>
  <dcterms:modified xsi:type="dcterms:W3CDTF">2017-01-17T12:53:00Z</dcterms:modified>
</cp:coreProperties>
</file>