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3F425C" w:rsidP="003F425C">
      <w:pPr>
        <w:jc w:val="both"/>
      </w:pPr>
      <w:r>
        <w:t xml:space="preserve">                                         </w:t>
      </w:r>
      <w:r w:rsidR="007B3851">
        <w:t xml:space="preserve">COMUNICATO N. </w:t>
      </w:r>
    </w:p>
    <w:p w:rsidR="007B3851" w:rsidRDefault="007B3851" w:rsidP="00A67870">
      <w:pPr>
        <w:jc w:val="center"/>
      </w:pPr>
    </w:p>
    <w:p w:rsidR="007B3851" w:rsidRDefault="007B3851" w:rsidP="007B3851">
      <w:pPr>
        <w:jc w:val="right"/>
      </w:pPr>
      <w:r>
        <w:tab/>
        <w:t xml:space="preserve">AI DOCENTI </w:t>
      </w:r>
      <w:r w:rsidR="003F425C">
        <w:t>:</w:t>
      </w:r>
    </w:p>
    <w:p w:rsidR="003F425C" w:rsidRDefault="003F425C" w:rsidP="007B3851">
      <w:pPr>
        <w:jc w:val="right"/>
      </w:pPr>
      <w:r>
        <w:t>FERRARI ELENA  CL.2A</w:t>
      </w:r>
    </w:p>
    <w:p w:rsidR="003F425C" w:rsidRDefault="003F425C" w:rsidP="007B3851">
      <w:pPr>
        <w:jc w:val="right"/>
      </w:pPr>
      <w:r>
        <w:t xml:space="preserve">TURRI FLAVIO </w:t>
      </w:r>
      <w:proofErr w:type="spellStart"/>
      <w:r>
        <w:t>CL</w:t>
      </w:r>
      <w:proofErr w:type="spellEnd"/>
      <w:r>
        <w:t xml:space="preserve"> 2B</w:t>
      </w:r>
    </w:p>
    <w:p w:rsidR="003F425C" w:rsidRDefault="003F425C" w:rsidP="007B3851">
      <w:pPr>
        <w:jc w:val="right"/>
      </w:pPr>
      <w:r>
        <w:t>UVA APPOLLONIA CL.2C</w:t>
      </w:r>
    </w:p>
    <w:p w:rsidR="003F425C" w:rsidRDefault="003F425C" w:rsidP="007B3851">
      <w:pPr>
        <w:jc w:val="right"/>
      </w:pPr>
      <w:r>
        <w:t>SCOFANI AGATA CL.2F</w:t>
      </w:r>
    </w:p>
    <w:p w:rsidR="003F425C" w:rsidRDefault="003F425C" w:rsidP="007B3851">
      <w:pPr>
        <w:jc w:val="right"/>
      </w:pPr>
      <w:r>
        <w:t xml:space="preserve">ROSATI LUIGINA </w:t>
      </w:r>
      <w:proofErr w:type="spellStart"/>
      <w:r>
        <w:t>CL</w:t>
      </w:r>
      <w:proofErr w:type="spellEnd"/>
      <w:r>
        <w:t xml:space="preserve"> 2G</w:t>
      </w:r>
    </w:p>
    <w:p w:rsidR="003F425C" w:rsidRDefault="003F425C" w:rsidP="007B3851">
      <w:pPr>
        <w:jc w:val="right"/>
      </w:pPr>
      <w:r>
        <w:t>BEE MICHELA CL.2H</w:t>
      </w:r>
    </w:p>
    <w:p w:rsidR="003F425C" w:rsidRDefault="003F425C" w:rsidP="007B3851">
      <w:pPr>
        <w:jc w:val="right"/>
      </w:pPr>
      <w:r>
        <w:t>CASTOLDI DORELLA CL.2D</w:t>
      </w:r>
    </w:p>
    <w:p w:rsidR="003F425C" w:rsidRDefault="003F425C" w:rsidP="007B3851">
      <w:pPr>
        <w:jc w:val="right"/>
      </w:pPr>
      <w:r>
        <w:t xml:space="preserve">BRANCATELLI GIUSEPPE </w:t>
      </w:r>
      <w:proofErr w:type="spellStart"/>
      <w:r>
        <w:t>CL</w:t>
      </w:r>
      <w:proofErr w:type="spellEnd"/>
      <w:r>
        <w:t xml:space="preserve"> 2E</w:t>
      </w:r>
    </w:p>
    <w:p w:rsidR="003F425C" w:rsidRDefault="003F425C" w:rsidP="007B3851">
      <w:pPr>
        <w:jc w:val="right"/>
      </w:pPr>
      <w:r>
        <w:t>PACIOLLA ORSOLA CL.2I</w:t>
      </w:r>
    </w:p>
    <w:p w:rsidR="003F425C" w:rsidRDefault="003F425C" w:rsidP="003F425C">
      <w:pPr>
        <w:jc w:val="right"/>
      </w:pPr>
      <w:r>
        <w:t>MOSAICO ERICA  CL.2L</w:t>
      </w:r>
    </w:p>
    <w:p w:rsidR="003F425C" w:rsidRDefault="003F425C" w:rsidP="003F425C">
      <w:pPr>
        <w:jc w:val="right"/>
      </w:pPr>
      <w:r>
        <w:t>VILLA ROSAMARIA CL.2M</w:t>
      </w:r>
    </w:p>
    <w:p w:rsidR="003F425C" w:rsidRDefault="003F425C" w:rsidP="003F425C">
      <w:pPr>
        <w:jc w:val="right"/>
      </w:pPr>
      <w:r>
        <w:t>PACCHETTI MARIA GRAZIA CL. 2CO</w:t>
      </w:r>
    </w:p>
    <w:p w:rsidR="003F425C" w:rsidRDefault="003F425C" w:rsidP="003F425C">
      <w:pPr>
        <w:jc w:val="right"/>
      </w:pPr>
    </w:p>
    <w:p w:rsidR="003F425C" w:rsidRDefault="003F425C" w:rsidP="007B3851">
      <w:pPr>
        <w:jc w:val="right"/>
      </w:pPr>
    </w:p>
    <w:p w:rsidR="008510A1" w:rsidRDefault="008510A1" w:rsidP="006F56F6"/>
    <w:p w:rsidR="007B3851" w:rsidRDefault="007B3851" w:rsidP="006F56F6"/>
    <w:p w:rsidR="007B3851" w:rsidRDefault="007B3851" w:rsidP="006F56F6"/>
    <w:p w:rsidR="007B3851" w:rsidRDefault="007B3851" w:rsidP="006F56F6">
      <w:r>
        <w:t>OGGETTO: istruzioni somministrazione questionario invalsi</w:t>
      </w:r>
    </w:p>
    <w:p w:rsidR="007B3851" w:rsidRDefault="007B3851" w:rsidP="006F56F6"/>
    <w:p w:rsidR="007B3851" w:rsidRDefault="007B3851" w:rsidP="006F56F6"/>
    <w:p w:rsidR="007B3851" w:rsidRDefault="007B3851" w:rsidP="006F56F6">
      <w:r>
        <w:tab/>
      </w:r>
    </w:p>
    <w:p w:rsidR="007B3851" w:rsidRDefault="007B3851" w:rsidP="007B3851">
      <w:pPr>
        <w:ind w:firstLine="708"/>
      </w:pPr>
      <w:r>
        <w:t xml:space="preserve">Si ricorda ai docenti in elenco che dal 23 al 25 gennaio ci sarà la somministrazione informatizzata del questionario invalsi come  da comunicato </w:t>
      </w:r>
      <w:r w:rsidR="003F425C">
        <w:t xml:space="preserve">n. 64 </w:t>
      </w:r>
      <w:r>
        <w:t>del 09/12/2016.</w:t>
      </w:r>
    </w:p>
    <w:p w:rsidR="003F425C" w:rsidRDefault="003F425C" w:rsidP="007B3851">
      <w:pPr>
        <w:ind w:firstLine="708"/>
      </w:pPr>
    </w:p>
    <w:p w:rsidR="007B3851" w:rsidRDefault="007B3851" w:rsidP="007B3851">
      <w:pPr>
        <w:ind w:firstLine="708"/>
      </w:pPr>
      <w:r>
        <w:t>Pertanto si invitano i docenti somministratori a ritirare in segreteria didattica, qualche giorno prima della somministrazione, il manuale  di somministrazione del docente.</w:t>
      </w:r>
    </w:p>
    <w:p w:rsidR="007B3851" w:rsidRDefault="007B3851" w:rsidP="007B3851">
      <w:pPr>
        <w:ind w:firstLine="708"/>
      </w:pPr>
    </w:p>
    <w:p w:rsidR="00612805" w:rsidRDefault="007B3851" w:rsidP="007B3851">
      <w:pPr>
        <w:ind w:firstLine="708"/>
      </w:pPr>
      <w:r>
        <w:t xml:space="preserve">Gli stessi il giorno della prova, </w:t>
      </w:r>
      <w:r w:rsidR="003F425C">
        <w:t xml:space="preserve"> dovranno </w:t>
      </w:r>
      <w:r>
        <w:t>ritirare in segreteria gli elenchi degli alunni e le rispettive credenziali di accesso.</w:t>
      </w:r>
    </w:p>
    <w:p w:rsidR="008510A1" w:rsidRDefault="008510A1" w:rsidP="006F56F6"/>
    <w:p w:rsidR="003F425C" w:rsidRDefault="003F425C" w:rsidP="006F56F6"/>
    <w:p w:rsidR="003F425C" w:rsidRDefault="003F425C" w:rsidP="006F56F6"/>
    <w:p w:rsidR="008510A1" w:rsidRDefault="003F425C" w:rsidP="006F5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 DIRIGENTE SCOLASTICO</w:t>
      </w:r>
    </w:p>
    <w:p w:rsidR="003F425C" w:rsidRPr="006F56F6" w:rsidRDefault="003F425C" w:rsidP="006F5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Andrea </w:t>
      </w:r>
      <w:proofErr w:type="spellStart"/>
      <w:r>
        <w:t>Monteduro</w:t>
      </w:r>
      <w:proofErr w:type="spellEnd"/>
    </w:p>
    <w:sectPr w:rsidR="003F425C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51" w:rsidRDefault="007B3851">
      <w:r>
        <w:separator/>
      </w:r>
    </w:p>
  </w:endnote>
  <w:endnote w:type="continuationSeparator" w:id="1">
    <w:p w:rsidR="007B3851" w:rsidRDefault="007B3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51" w:rsidRDefault="007B3851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3F425C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3F425C">
      <w:rPr>
        <w:b/>
        <w:noProof/>
      </w:rPr>
      <w:t>1</w:t>
    </w:r>
    <w:r>
      <w:rPr>
        <w:b/>
        <w:szCs w:val="24"/>
      </w:rPr>
      <w:fldChar w:fldCharType="end"/>
    </w:r>
  </w:p>
  <w:p w:rsidR="007B3851" w:rsidRDefault="007B3851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51" w:rsidRDefault="007B3851">
      <w:r>
        <w:separator/>
      </w:r>
    </w:p>
  </w:footnote>
  <w:footnote w:type="continuationSeparator" w:id="1">
    <w:p w:rsidR="007B3851" w:rsidRDefault="007B3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7B3851" w:rsidTr="007B3851">
      <w:trPr>
        <w:trHeight w:val="2537"/>
        <w:tblCellSpacing w:w="20" w:type="dxa"/>
        <w:jc w:val="center"/>
      </w:trPr>
      <w:tc>
        <w:tcPr>
          <w:tcW w:w="2091" w:type="dxa"/>
        </w:tcPr>
        <w:p w:rsidR="007B3851" w:rsidRDefault="007B3851" w:rsidP="007B3851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3851" w:rsidRDefault="007B3851" w:rsidP="007B3851">
          <w:pPr>
            <w:jc w:val="center"/>
          </w:pPr>
        </w:p>
        <w:p w:rsidR="007B3851" w:rsidRDefault="007B3851" w:rsidP="007B3851">
          <w:pPr>
            <w:jc w:val="center"/>
          </w:pPr>
        </w:p>
        <w:p w:rsidR="007B3851" w:rsidRDefault="007B3851" w:rsidP="007B3851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7B3851" w:rsidRPr="00612805" w:rsidRDefault="007B3851" w:rsidP="007B385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6243360" r:id="rId4"/>
            </w:object>
          </w:r>
        </w:p>
        <w:p w:rsidR="007B3851" w:rsidRPr="00612805" w:rsidRDefault="007B3851" w:rsidP="007B385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7B3851" w:rsidRPr="00612805" w:rsidRDefault="007B3851" w:rsidP="007B385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B3851" w:rsidRPr="00612805" w:rsidRDefault="007B3851" w:rsidP="007B385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B3851" w:rsidRPr="00612805" w:rsidRDefault="007B3851" w:rsidP="007B385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B3851" w:rsidRPr="00612805" w:rsidRDefault="007B3851" w:rsidP="007B385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B3851" w:rsidRPr="00612805" w:rsidRDefault="007B3851" w:rsidP="007B385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B3851" w:rsidRPr="00612805" w:rsidRDefault="007B3851" w:rsidP="007B385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B3851" w:rsidRPr="00612805" w:rsidRDefault="007B3851" w:rsidP="007B3851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B3851" w:rsidRDefault="007B3851" w:rsidP="007B3851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7B3851" w:rsidRDefault="007B3851" w:rsidP="007B3851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3851" w:rsidRPr="00D20A55" w:rsidRDefault="007B3851" w:rsidP="007B385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B3851" w:rsidRDefault="007B3851" w:rsidP="007B385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B3851" w:rsidRDefault="007B3851" w:rsidP="007B385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B3851" w:rsidRPr="00025987" w:rsidRDefault="007B3851" w:rsidP="007B385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3851" w:rsidRDefault="007B3851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C2841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3F425C"/>
    <w:rsid w:val="00413505"/>
    <w:rsid w:val="00473EB8"/>
    <w:rsid w:val="00487A31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56F6"/>
    <w:rsid w:val="0070127E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B3851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02832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57739-D1E5-4574-B1D0-CDE73D2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939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calcagnoannetta</cp:lastModifiedBy>
  <cp:revision>2</cp:revision>
  <cp:lastPrinted>2017-01-18T10:16:00Z</cp:lastPrinted>
  <dcterms:created xsi:type="dcterms:W3CDTF">2017-01-18T10:16:00Z</dcterms:created>
  <dcterms:modified xsi:type="dcterms:W3CDTF">2017-01-18T10:16:00Z</dcterms:modified>
</cp:coreProperties>
</file>