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926D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926D8">
        <w:rPr>
          <w:color w:val="002060"/>
          <w:sz w:val="24"/>
          <w:szCs w:val="24"/>
          <w:lang w:val="fr-FR"/>
        </w:rPr>
        <w:fldChar w:fldCharType="separate"/>
      </w:r>
      <w:r w:rsidR="00722CA3">
        <w:rPr>
          <w:noProof/>
          <w:color w:val="002060"/>
          <w:sz w:val="24"/>
          <w:szCs w:val="24"/>
          <w:lang w:val="fr-FR"/>
        </w:rPr>
        <w:t>01/03/2017</w:t>
      </w:r>
      <w:r w:rsidR="00F926D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722CA3">
        <w:rPr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4181B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726CF">
        <w:rPr>
          <w:b/>
          <w:kern w:val="30"/>
          <w:sz w:val="22"/>
          <w:szCs w:val="22"/>
        </w:rPr>
        <w:t xml:space="preserve">giovedì 2 </w:t>
      </w:r>
      <w:r w:rsidR="00B561BD">
        <w:rPr>
          <w:b/>
          <w:kern w:val="30"/>
          <w:sz w:val="22"/>
          <w:szCs w:val="22"/>
        </w:rPr>
        <w:t xml:space="preserve">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722CA3">
        <w:rPr>
          <w:kern w:val="30"/>
          <w:sz w:val="22"/>
          <w:szCs w:val="22"/>
        </w:rPr>
        <w:t>4M</w:t>
      </w:r>
      <w:r w:rsidR="0074181B">
        <w:rPr>
          <w:kern w:val="30"/>
          <w:sz w:val="22"/>
          <w:szCs w:val="22"/>
        </w:rPr>
        <w:t xml:space="preserve">  </w:t>
      </w:r>
      <w:r w:rsidR="00481A49" w:rsidRPr="00722CA3">
        <w:rPr>
          <w:b/>
          <w:kern w:val="30"/>
          <w:sz w:val="22"/>
          <w:szCs w:val="22"/>
        </w:rPr>
        <w:t>TERMINERANNO</w:t>
      </w:r>
      <w:r w:rsidR="00481A49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>alle 1</w:t>
      </w:r>
      <w:r w:rsidR="0074181B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  <w:r w:rsidR="00481A49">
        <w:rPr>
          <w:kern w:val="30"/>
          <w:sz w:val="22"/>
          <w:szCs w:val="22"/>
        </w:rPr>
        <w:t xml:space="preserve">  </w:t>
      </w:r>
    </w:p>
    <w:p w:rsidR="00722CA3" w:rsidRPr="00722CA3" w:rsidRDefault="00722CA3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722CA3">
        <w:rPr>
          <w:b/>
          <w:kern w:val="30"/>
          <w:sz w:val="22"/>
          <w:szCs w:val="22"/>
        </w:rPr>
        <w:t>Le lezioni pomeridiane di strumento se previste si svolgeranno regolarmente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87095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926D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89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1B42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1A49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2CA3"/>
    <w:rsid w:val="00724DCE"/>
    <w:rsid w:val="00731E43"/>
    <w:rsid w:val="00731EFF"/>
    <w:rsid w:val="007347EC"/>
    <w:rsid w:val="00736759"/>
    <w:rsid w:val="00736AC7"/>
    <w:rsid w:val="00737FE2"/>
    <w:rsid w:val="0074181B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26CF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080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F6A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26D8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2017-03-01T09:56:00Z</cp:lastPrinted>
  <dcterms:created xsi:type="dcterms:W3CDTF">2017-03-01T09:56:00Z</dcterms:created>
  <dcterms:modified xsi:type="dcterms:W3CDTF">2017-03-01T09:56:00Z</dcterms:modified>
</cp:coreProperties>
</file>