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mbeddings/oleObject1.bin" ContentType="application/vnd.openxmlformats-officedocument.oleObject"/>
  <Override PartName="/word/header1.xml" ContentType="application/vnd.openxmlformats-officedocument.wordprocessingml.header+xml"/>
  <Override PartName="/word/media/image1.jpeg" ContentType="image/jpeg"/>
  <Override PartName="/word/media/image2.jpeg" ContentType="image/jpeg"/>
  <Override PartName="/word/media/image4.jpeg" ContentType="image/jpeg"/>
  <Override PartName="/word/media/image3.emf" ContentType="image/x-emf"/>
  <Override PartName="/word/media/image5.png" ContentType="image/png"/>
  <Override PartName="/word/media/image6.png" ContentType="image/png"/>
  <Override PartName="/word/media/image7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overflowPunct w:val="false"/>
        <w:jc w:val="right"/>
        <w:rPr/>
      </w:pPr>
      <w:r>
        <w:rPr/>
        <w:t xml:space="preserve">Busto Arsizio, </w:t>
      </w:r>
      <w:r>
        <w:rPr/>
        <w:fldChar w:fldCharType="begin"/>
      </w:r>
      <w:r>
        <w:instrText> TIME \@"dd\/MM\/yyyy" </w:instrText>
      </w:r>
      <w:r>
        <w:fldChar w:fldCharType="separate"/>
      </w:r>
      <w:r>
        <w:t>13/04/2017</w:t>
      </w:r>
      <w:r>
        <w:fldChar w:fldCharType="end"/>
      </w:r>
    </w:p>
    <w:p>
      <w:pPr>
        <w:pStyle w:val="Normal"/>
        <w:jc w:val="right"/>
        <w:rPr>
          <w:szCs w:val="24"/>
        </w:rPr>
      </w:pPr>
      <w:r>
        <w:rPr>
          <w:szCs w:val="24"/>
        </w:rPr>
        <w:t>A tutti i Docenti</w:t>
      </w:r>
    </w:p>
    <w:p>
      <w:pPr>
        <w:pStyle w:val="Normal"/>
        <w:jc w:val="right"/>
        <w:rPr>
          <w:szCs w:val="24"/>
        </w:rPr>
      </w:pPr>
      <w:r>
        <w:rPr>
          <w:szCs w:val="24"/>
        </w:rPr>
        <w:t xml:space="preserve">Al DSGA </w:t>
      </w:r>
    </w:p>
    <w:p>
      <w:pPr>
        <w:pStyle w:val="Normal"/>
        <w:jc w:val="right"/>
        <w:rPr>
          <w:szCs w:val="24"/>
        </w:rPr>
      </w:pPr>
      <w:r>
        <w:rPr>
          <w:szCs w:val="24"/>
        </w:rPr>
        <w:t>p.c. al personale ATA</w:t>
      </w:r>
    </w:p>
    <w:p>
      <w:pPr>
        <w:pStyle w:val="Normal"/>
        <w:rPr>
          <w:szCs w:val="24"/>
        </w:rPr>
      </w:pPr>
      <w:r>
        <w:rPr>
          <w:szCs w:val="24"/>
        </w:rPr>
      </w:r>
    </w:p>
    <w:p>
      <w:pPr>
        <w:pStyle w:val="Normal"/>
        <w:rPr/>
      </w:pPr>
      <w:r>
        <w:rPr>
          <w:b/>
          <w:szCs w:val="24"/>
        </w:rPr>
        <w:t xml:space="preserve">Oggetto: </w:t>
      </w:r>
      <w:r>
        <w:rPr>
          <w:b/>
          <w:szCs w:val="24"/>
        </w:rPr>
        <w:t xml:space="preserve">integrazioni o.d.g. </w:t>
      </w:r>
      <w:r>
        <w:rPr>
          <w:b/>
          <w:szCs w:val="24"/>
        </w:rPr>
        <w:t>Collegio Docenti</w:t>
      </w:r>
    </w:p>
    <w:p>
      <w:pPr>
        <w:pStyle w:val="Normal"/>
        <w:rPr>
          <w:b/>
          <w:b/>
          <w:szCs w:val="24"/>
        </w:rPr>
      </w:pPr>
      <w:r>
        <w:rPr>
          <w:b/>
          <w:szCs w:val="24"/>
        </w:rPr>
      </w:r>
    </w:p>
    <w:p>
      <w:pPr>
        <w:pStyle w:val="Normal"/>
        <w:ind w:firstLine="708"/>
        <w:rPr/>
      </w:pPr>
      <w:r>
        <w:rPr>
          <w:szCs w:val="24"/>
        </w:rPr>
        <w:t>Si comunica che il giorno 20 aprile 2017 dalle ore 16.30 alle ore 18.30, presso l’Aula Magna del Liceo, è convocato il Collegio Docenti per discutere i seguenti punti all’ordine del giorno:</w:t>
      </w:r>
    </w:p>
    <w:p>
      <w:pPr>
        <w:pStyle w:val="Normal"/>
        <w:ind w:firstLine="708"/>
        <w:rPr>
          <w:szCs w:val="24"/>
        </w:rPr>
      </w:pPr>
      <w:r>
        <w:rPr>
          <w:szCs w:val="24"/>
        </w:rPr>
      </w:r>
    </w:p>
    <w:p>
      <w:pPr>
        <w:pStyle w:val="ListParagraph"/>
        <w:numPr>
          <w:ilvl w:val="0"/>
          <w:numId w:val="1"/>
        </w:numPr>
        <w:spacing w:lineRule="auto" w:line="276" w:before="0" w:after="200"/>
        <w:contextualSpacing/>
        <w:rPr>
          <w:sz w:val="24"/>
          <w:szCs w:val="24"/>
        </w:rPr>
      </w:pPr>
      <w:r>
        <w:rPr>
          <w:sz w:val="24"/>
          <w:szCs w:val="24"/>
        </w:rPr>
        <w:t>Approvazione verbale  seduta precedente</w:t>
      </w:r>
    </w:p>
    <w:p>
      <w:pPr>
        <w:pStyle w:val="ListParagraph"/>
        <w:numPr>
          <w:ilvl w:val="0"/>
          <w:numId w:val="1"/>
        </w:numPr>
        <w:spacing w:lineRule="auto" w:line="276" w:before="0" w:after="200"/>
        <w:contextualSpacing/>
        <w:rPr>
          <w:sz w:val="24"/>
          <w:szCs w:val="24"/>
        </w:rPr>
      </w:pPr>
      <w:r>
        <w:rPr>
          <w:sz w:val="24"/>
          <w:szCs w:val="24"/>
        </w:rPr>
        <w:t>Andamento iscrizioni e previsione formazione classi 2017-2018</w:t>
      </w:r>
    </w:p>
    <w:p>
      <w:pPr>
        <w:pStyle w:val="ListParagraph"/>
        <w:numPr>
          <w:ilvl w:val="0"/>
          <w:numId w:val="1"/>
        </w:numPr>
        <w:spacing w:lineRule="auto" w:line="276" w:before="0" w:after="200"/>
        <w:contextualSpacing/>
        <w:rPr>
          <w:sz w:val="24"/>
          <w:szCs w:val="24"/>
        </w:rPr>
      </w:pPr>
      <w:r>
        <w:rPr>
          <w:sz w:val="24"/>
          <w:szCs w:val="24"/>
        </w:rPr>
        <w:t>Delibera partecipazione ai programmi PON:</w:t>
      </w:r>
    </w:p>
    <w:p>
      <w:pPr>
        <w:pStyle w:val="ListParagraph"/>
        <w:numPr>
          <w:ilvl w:val="1"/>
          <w:numId w:val="1"/>
        </w:numPr>
        <w:spacing w:lineRule="auto" w:line="276" w:before="0" w:after="200"/>
        <w:contextualSpacing/>
        <w:rPr>
          <w:sz w:val="24"/>
          <w:szCs w:val="24"/>
        </w:rPr>
      </w:pPr>
      <w:r>
        <w:rPr>
          <w:sz w:val="24"/>
          <w:szCs w:val="24"/>
        </w:rPr>
        <w:t>Alternanza scuola lavoro</w:t>
      </w:r>
    </w:p>
    <w:p>
      <w:pPr>
        <w:pStyle w:val="ListParagraph"/>
        <w:numPr>
          <w:ilvl w:val="1"/>
          <w:numId w:val="1"/>
        </w:numPr>
        <w:spacing w:lineRule="auto" w:line="276" w:before="0" w:after="200"/>
        <w:contextualSpacing/>
        <w:rPr>
          <w:sz w:val="24"/>
          <w:szCs w:val="24"/>
        </w:rPr>
      </w:pPr>
      <w:r>
        <w:rPr>
          <w:sz w:val="24"/>
          <w:szCs w:val="24"/>
        </w:rPr>
        <w:t>Cittadinanza europea</w:t>
      </w:r>
    </w:p>
    <w:p>
      <w:pPr>
        <w:pStyle w:val="ListParagraph"/>
        <w:numPr>
          <w:ilvl w:val="1"/>
          <w:numId w:val="1"/>
        </w:numPr>
        <w:spacing w:lineRule="auto" w:line="276" w:before="0" w:after="200"/>
        <w:contextualSpacing/>
        <w:rPr/>
      </w:pPr>
      <w:r>
        <w:rPr>
          <w:sz w:val="24"/>
          <w:szCs w:val="24"/>
        </w:rPr>
        <w:t>Competenze di cittadinanza globale</w:t>
      </w:r>
    </w:p>
    <w:p>
      <w:pPr>
        <w:pStyle w:val="ListParagraph"/>
        <w:numPr>
          <w:ilvl w:val="1"/>
          <w:numId w:val="1"/>
        </w:numPr>
        <w:spacing w:lineRule="auto" w:line="276" w:before="0" w:after="200"/>
        <w:contextualSpacing/>
        <w:rPr>
          <w:b/>
          <w:b/>
          <w:bCs/>
        </w:rPr>
      </w:pPr>
      <w:r>
        <w:rPr>
          <w:b/>
          <w:bCs/>
          <w:sz w:val="24"/>
          <w:szCs w:val="24"/>
        </w:rPr>
        <w:t>Competenze di base</w:t>
      </w:r>
    </w:p>
    <w:p>
      <w:pPr>
        <w:pStyle w:val="ListParagraph"/>
        <w:numPr>
          <w:ilvl w:val="1"/>
          <w:numId w:val="1"/>
        </w:numPr>
        <w:spacing w:lineRule="auto" w:line="276" w:before="0" w:after="200"/>
        <w:contextualSpacing/>
        <w:rPr/>
      </w:pPr>
      <w:r>
        <w:rPr>
          <w:b/>
          <w:bCs/>
          <w:sz w:val="24"/>
          <w:szCs w:val="24"/>
        </w:rPr>
        <w:t>Cittadinanza e creatività digitale</w:t>
      </w:r>
    </w:p>
    <w:p>
      <w:pPr>
        <w:pStyle w:val="ListParagraph"/>
        <w:numPr>
          <w:ilvl w:val="0"/>
          <w:numId w:val="0"/>
        </w:numPr>
        <w:spacing w:lineRule="auto" w:line="276" w:before="0" w:after="200"/>
        <w:ind w:left="1080" w:hanging="0"/>
        <w:contextualSpacing/>
        <w:rPr/>
      </w:pPr>
      <w:r>
        <w:rPr>
          <w:b/>
          <w:bCs/>
          <w:sz w:val="24"/>
          <w:szCs w:val="24"/>
        </w:rPr>
        <w:t xml:space="preserve">4. Progetti “Scuole che promuovono salute” </w:t>
      </w:r>
    </w:p>
    <w:p>
      <w:pPr>
        <w:pStyle w:val="ListParagraph"/>
        <w:numPr>
          <w:ilvl w:val="0"/>
          <w:numId w:val="0"/>
        </w:numPr>
        <w:spacing w:lineRule="auto" w:line="276" w:before="0" w:after="200"/>
        <w:ind w:left="1080" w:hanging="0"/>
        <w:contextualSpacing/>
        <w:rPr>
          <w:b w:val="false"/>
          <w:b w:val="false"/>
          <w:bCs w:val="false"/>
        </w:rPr>
      </w:pPr>
      <w:r>
        <w:rPr>
          <w:b w:val="false"/>
          <w:bCs w:val="false"/>
          <w:sz w:val="24"/>
          <w:szCs w:val="24"/>
        </w:rPr>
        <w:t xml:space="preserve">5. </w:t>
      </w:r>
      <w:r>
        <w:rPr>
          <w:b w:val="false"/>
          <w:bCs w:val="false"/>
          <w:sz w:val="24"/>
          <w:szCs w:val="24"/>
        </w:rPr>
        <w:t>Comunicazioni</w:t>
      </w:r>
    </w:p>
    <w:p>
      <w:pPr>
        <w:pStyle w:val="ListParagraph"/>
        <w:spacing w:lineRule="auto" w:line="276" w:before="0" w:after="200"/>
        <w:ind w:left="1080" w:hanging="0"/>
        <w:contextualSpacing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 w:before="0" w:after="200"/>
        <w:rPr>
          <w:szCs w:val="24"/>
        </w:rPr>
      </w:pPr>
      <w:r>
        <w:rPr>
          <w:szCs w:val="24"/>
        </w:rPr>
      </w:r>
    </w:p>
    <w:p>
      <w:pPr>
        <w:pStyle w:val="Normal"/>
        <w:spacing w:lineRule="auto" w:line="276" w:before="0" w:after="200"/>
        <w:rPr>
          <w:szCs w:val="24"/>
        </w:rPr>
      </w:pPr>
      <w:r>
        <w:rPr>
          <w:szCs w:val="24"/>
        </w:rPr>
      </w:r>
    </w:p>
    <w:p>
      <w:pPr>
        <w:pStyle w:val="Normal"/>
        <w:spacing w:lineRule="auto" w:line="276" w:before="0" w:after="200"/>
        <w:rPr>
          <w:szCs w:val="24"/>
        </w:rPr>
      </w:pPr>
      <w:r>
        <w:rPr>
          <w:szCs w:val="24"/>
        </w:rPr>
      </w:r>
    </w:p>
    <w:p>
      <w:pPr>
        <w:pStyle w:val="Normal"/>
        <w:jc w:val="center"/>
        <w:rPr/>
      </w:pPr>
      <w:r>
        <w:rPr/>
        <w:t>Il Dirigente Scolastico</w:t>
      </w:r>
    </w:p>
    <w:p>
      <w:pPr>
        <w:pStyle w:val="Normal"/>
        <w:jc w:val="center"/>
        <w:rPr/>
      </w:pPr>
      <w:r>
        <w:rPr/>
        <w:t>Andrea Monteduro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20" w:top="851" w:footer="305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rebuchet MS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jc w:val="right"/>
      <w:rPr/>
    </w:pPr>
    <w:r>
      <w:rPr/>
      <w:t xml:space="preserve">Pagina </w:t>
    </w:r>
    <w:r>
      <w:rPr/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/>
      <w:t xml:space="preserve"> di </w:t>
    </w:r>
    <w:r>
      <w:rPr/>
      <w:fldChar w:fldCharType="begin"/>
    </w:r>
    <w:r>
      <w:instrText> NUMPAGES </w:instrText>
    </w:r>
    <w:r>
      <w:fldChar w:fldCharType="separate"/>
    </w:r>
    <w:r>
      <w:t>1</w:t>
    </w:r>
    <w:r>
      <w:fldChar w:fldCharType="end"/>
    </w:r>
  </w:p>
  <w:p>
    <w:pPr>
      <w:pStyle w:val="Pidipagina"/>
      <w:jc w:val="center"/>
      <w:rPr>
        <w:sz w:val="20"/>
      </w:rPr>
    </w:pPr>
    <w:r>
      <w:rPr>
        <w:sz w:val="20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Style w:val="Grigliatabella"/>
      <w:tblW w:w="9964" w:type="dxa"/>
      <w:jc w:val="center"/>
      <w:tblInd w:w="0" w:type="dxa"/>
      <w:tblCellMar>
        <w:top w:w="0" w:type="dxa"/>
        <w:left w:w="84" w:type="dxa"/>
        <w:bottom w:w="0" w:type="dxa"/>
        <w:right w:w="108" w:type="dxa"/>
      </w:tblCellMar>
      <w:tblLook w:val="04a0"/>
    </w:tblPr>
    <w:tblGrid>
      <w:gridCol w:w="1158"/>
      <w:gridCol w:w="993"/>
      <w:gridCol w:w="1"/>
      <w:gridCol w:w="5475"/>
      <w:gridCol w:w="1"/>
      <w:gridCol w:w="2335"/>
    </w:tblGrid>
    <w:tr>
      <w:trPr>
        <w:trHeight w:val="1845" w:hRule="atLeast"/>
      </w:trPr>
      <w:tc>
        <w:tcPr>
          <w:tcW w:w="2151" w:type="dxa"/>
          <w:gridSpan w:val="2"/>
          <w:tcBorders>
            <w:top w:val="inset" w:sz="6" w:space="0" w:color="00000A"/>
            <w:left w:val="inset" w:sz="6" w:space="0" w:color="00000A"/>
            <w:bottom w:val="inset" w:sz="6" w:space="0" w:color="00000A"/>
            <w:right w:val="inset" w:sz="6" w:space="0" w:color="00000A"/>
            <w:insideH w:val="inset" w:sz="6" w:space="0" w:color="00000A"/>
            <w:insideV w:val="inset" w:sz="6" w:space="0" w:color="00000A"/>
          </w:tcBorders>
          <w:shd w:fill="auto" w:val="clear"/>
          <w:tcMar>
            <w:left w:w="84" w:type="dxa"/>
          </w:tcMar>
        </w:tcPr>
        <w:p>
          <w:pPr>
            <w:pStyle w:val="Normal"/>
            <w:rPr/>
          </w:pPr>
          <w:r>
            <w:rPr/>
            <w:drawing>
              <wp:inline distT="0" distB="0" distL="0" distR="0">
                <wp:extent cx="1047750" cy="740410"/>
                <wp:effectExtent l="0" t="0" r="0" b="0"/>
                <wp:docPr id="1" name="Immagine 4" descr="verd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4" descr="verd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7750" cy="7404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>
          <w:pPr>
            <w:pStyle w:val="Normal"/>
            <w:jc w:val="center"/>
            <w:rPr/>
          </w:pPr>
          <w:r>
            <w:rPr/>
            <w:drawing>
              <wp:inline distT="0" distB="0" distL="0" distR="0">
                <wp:extent cx="800100" cy="323850"/>
                <wp:effectExtent l="0" t="0" r="0" b="0"/>
                <wp:docPr id="2" name="Immagine 1" descr="C:\Documents and Settings\rosario\Documenti\Downloads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C:\Documents and Settings\rosario\Documenti\Downloads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3238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76" w:type="dxa"/>
          <w:gridSpan w:val="2"/>
          <w:vMerge w:val="restart"/>
          <w:tcBorders>
            <w:top w:val="inset" w:sz="6" w:space="0" w:color="00000A"/>
            <w:left w:val="inset" w:sz="6" w:space="0" w:color="00000A"/>
            <w:bottom w:val="inset" w:sz="6" w:space="0" w:color="00000A"/>
            <w:right w:val="inset" w:sz="6" w:space="0" w:color="00000A"/>
            <w:insideH w:val="inset" w:sz="6" w:space="0" w:color="00000A"/>
            <w:insideV w:val="inset" w:sz="6" w:space="0" w:color="00000A"/>
          </w:tcBorders>
          <w:shd w:fill="auto" w:val="clear"/>
          <w:tcMar>
            <w:left w:w="84" w:type="dxa"/>
          </w:tcMar>
        </w:tcPr>
        <w:p>
          <w:pPr>
            <w:pStyle w:val="Normal"/>
            <w:keepNext/>
            <w:numPr>
              <w:ilvl w:val="0"/>
              <w:numId w:val="0"/>
            </w:numPr>
            <w:tabs>
              <w:tab w:val="left" w:pos="660" w:leader="none"/>
              <w:tab w:val="center" w:pos="3119" w:leader="none"/>
            </w:tabs>
            <w:jc w:val="center"/>
            <w:outlineLvl w:val="0"/>
            <w:rPr>
              <w:rFonts w:ascii="Trebuchet MS" w:hAnsi="Trebuchet MS" w:cs="Arial"/>
              <w:color w:val="002060"/>
              <w:sz w:val="16"/>
              <w:szCs w:val="16"/>
              <w:lang w:eastAsia="it-IT"/>
            </w:rPr>
          </w:pPr>
          <w:r>
            <w:rPr/>
            <w:object>
              <v:shape id="ole_rId3" style="width:15.75pt;height:17.25pt" o:ole="">
                <v:imagedata r:id="rId4" o:title=""/>
              </v:shape>
              <o:OLEObject Type="Embed" ProgID="MSPhotoEd.3" ShapeID="ole_rId3" DrawAspect="Content" ObjectID="_1627323479" r:id="rId3"/>
            </w:object>
          </w:r>
        </w:p>
        <w:p>
          <w:pPr>
            <w:pStyle w:val="Normal"/>
            <w:tabs>
              <w:tab w:val="center" w:pos="4819" w:leader="none"/>
              <w:tab w:val="right" w:pos="9638" w:leader="none"/>
            </w:tabs>
            <w:jc w:val="center"/>
            <w:rPr>
              <w:b/>
              <w:b/>
              <w:color w:val="002060"/>
              <w:sz w:val="16"/>
              <w:szCs w:val="16"/>
              <w:lang w:eastAsia="it-IT"/>
            </w:rPr>
          </w:pPr>
          <w:r>
            <w:rPr>
              <w:b/>
              <w:color w:val="002060"/>
              <w:sz w:val="16"/>
              <w:szCs w:val="16"/>
              <w:lang w:eastAsia="it-IT"/>
            </w:rPr>
            <w:t>Liceo Artistico Statale Paolo Candiani</w:t>
          </w:r>
        </w:p>
        <w:p>
          <w:pPr>
            <w:pStyle w:val="Normal"/>
            <w:tabs>
              <w:tab w:val="center" w:pos="4819" w:leader="none"/>
              <w:tab w:val="right" w:pos="9638" w:leader="none"/>
            </w:tabs>
            <w:jc w:val="center"/>
            <w:rPr>
              <w:b/>
              <w:b/>
              <w:color w:val="002060"/>
              <w:sz w:val="16"/>
              <w:szCs w:val="16"/>
              <w:lang w:eastAsia="it-IT"/>
            </w:rPr>
          </w:pPr>
          <w:r>
            <w:rPr>
              <w:b/>
              <w:color w:val="002060"/>
              <w:sz w:val="16"/>
              <w:szCs w:val="16"/>
              <w:lang w:eastAsia="it-IT"/>
            </w:rPr>
            <w:t>Liceo Musicale e Coreutico Statale Pina Bausch</w:t>
          </w:r>
        </w:p>
        <w:p>
          <w:pPr>
            <w:pStyle w:val="Normal"/>
            <w:tabs>
              <w:tab w:val="center" w:pos="4819" w:leader="none"/>
              <w:tab w:val="right" w:pos="9638" w:leader="none"/>
            </w:tabs>
            <w:jc w:val="center"/>
            <w:rPr>
              <w:b/>
              <w:b/>
              <w:color w:val="002060"/>
              <w:sz w:val="16"/>
              <w:szCs w:val="16"/>
              <w:lang w:eastAsia="it-IT"/>
            </w:rPr>
          </w:pPr>
          <w:r>
            <w:rPr>
              <w:b/>
              <w:color w:val="002060"/>
              <w:sz w:val="16"/>
              <w:szCs w:val="16"/>
              <w:lang w:eastAsia="it-IT"/>
            </w:rPr>
            <w:t>sez. Musicale e sez. Coreutica</w:t>
          </w:r>
        </w:p>
        <w:p>
          <w:pPr>
            <w:pStyle w:val="Normal"/>
            <w:tabs>
              <w:tab w:val="center" w:pos="4819" w:leader="none"/>
              <w:tab w:val="right" w:pos="9638" w:leader="none"/>
            </w:tabs>
            <w:jc w:val="center"/>
            <w:rPr>
              <w:b/>
              <w:b/>
              <w:color w:val="002060"/>
              <w:sz w:val="16"/>
              <w:szCs w:val="16"/>
              <w:lang w:eastAsia="it-IT"/>
            </w:rPr>
          </w:pPr>
          <w:r>
            <w:rPr>
              <w:b/>
              <w:color w:val="002060"/>
              <w:sz w:val="16"/>
              <w:szCs w:val="16"/>
              <w:lang w:eastAsia="it-IT"/>
            </w:rPr>
            <w:t>Via L. Manara, 10 – 21052 Busto Arsizio</w:t>
          </w:r>
        </w:p>
        <w:p>
          <w:pPr>
            <w:pStyle w:val="Normal"/>
            <w:tabs>
              <w:tab w:val="center" w:pos="4819" w:leader="none"/>
              <w:tab w:val="right" w:pos="9638" w:leader="none"/>
            </w:tabs>
            <w:jc w:val="center"/>
            <w:rPr/>
          </w:pPr>
          <w:hyperlink r:id="rId5">
            <w:r>
              <w:rPr>
                <w:rStyle w:val="CollegamentoInternet"/>
                <w:b/>
                <w:color w:val="0000FF"/>
                <w:sz w:val="16"/>
                <w:szCs w:val="16"/>
                <w:u w:val="single"/>
                <w:lang w:val="en-US" w:eastAsia="it-IT"/>
              </w:rPr>
              <w:t>www.artisticobusto.gov.it</w:t>
            </w:r>
          </w:hyperlink>
        </w:p>
        <w:p>
          <w:pPr>
            <w:pStyle w:val="Normal"/>
            <w:tabs>
              <w:tab w:val="center" w:pos="4819" w:leader="none"/>
              <w:tab w:val="right" w:pos="9638" w:leader="none"/>
            </w:tabs>
            <w:jc w:val="center"/>
            <w:rPr>
              <w:b/>
              <w:b/>
              <w:color w:val="002060"/>
              <w:sz w:val="16"/>
              <w:szCs w:val="16"/>
              <w:lang w:val="en-GB" w:eastAsia="it-IT"/>
            </w:rPr>
          </w:pPr>
          <w:r>
            <w:rPr>
              <w:b/>
              <w:color w:val="002060"/>
              <w:sz w:val="16"/>
              <w:szCs w:val="16"/>
              <w:lang w:val="en-GB" w:eastAsia="it-IT"/>
            </w:rPr>
            <w:t xml:space="preserve">tel. 0331633154 – </w:t>
          </w:r>
          <w:r>
            <w:rPr>
              <w:b/>
              <w:color w:val="002060"/>
              <w:sz w:val="16"/>
              <w:szCs w:val="16"/>
              <w:lang w:val="fr-FR" w:eastAsia="it-IT"/>
            </w:rPr>
            <w:t>Fax 0331631311</w:t>
          </w:r>
        </w:p>
        <w:p>
          <w:pPr>
            <w:pStyle w:val="Normal"/>
            <w:widowControl w:val="false"/>
            <w:overflowPunct w:val="false"/>
            <w:rPr>
              <w:b/>
              <w:b/>
              <w:color w:val="002060"/>
              <w:sz w:val="16"/>
              <w:szCs w:val="16"/>
              <w:lang w:val="fr-FR" w:eastAsia="it-IT"/>
            </w:rPr>
          </w:pPr>
          <w:r>
            <w:rPr>
              <w:b/>
              <w:color w:val="002060"/>
              <w:sz w:val="16"/>
              <w:szCs w:val="16"/>
              <w:lang w:val="fr-FR" w:eastAsia="it-IT"/>
            </w:rPr>
            <w:t>Email: licartib@artisticobusto.com     Pec: vasl01000a@pec.istruzione.it</w:t>
          </w:r>
        </w:p>
        <w:p>
          <w:pPr>
            <w:pStyle w:val="Normal"/>
            <w:jc w:val="center"/>
            <w:rPr>
              <w:sz w:val="16"/>
              <w:szCs w:val="16"/>
              <w:lang w:val="en-US" w:eastAsia="it-IT"/>
            </w:rPr>
          </w:pPr>
          <w:r>
            <w:rPr>
              <w:b/>
              <w:color w:val="002060"/>
              <w:sz w:val="16"/>
              <w:szCs w:val="16"/>
              <w:lang w:val="fr-FR" w:eastAsia="it-IT"/>
            </w:rPr>
            <w:t>Cod. Mec. VASL01000A – C.F.81009790122</w:t>
          </w:r>
        </w:p>
        <w:p>
          <w:pPr>
            <w:pStyle w:val="Normal"/>
            <w:spacing w:before="0" w:afterAutospacing="1"/>
            <w:jc w:val="center"/>
            <w:rPr/>
          </w:pPr>
          <w:r>
            <w:rPr/>
            <w:drawing>
              <wp:inline distT="0" distB="0" distL="0" distR="0">
                <wp:extent cx="3276600" cy="434975"/>
                <wp:effectExtent l="0" t="0" r="0" b="0"/>
                <wp:docPr id="3" name="__wp-temp-img-id" descr="http://www.artisticobusto.gov.it/wp-content/uploads/2016/04/banner_PON_14_20-e146185097226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__wp-temp-img-id" descr="http://www.artisticobusto.gov.it/wp-content/uploads/2016/04/banner_PON_14_20-e146185097226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76600" cy="4349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36" w:type="dxa"/>
          <w:gridSpan w:val="2"/>
          <w:vMerge w:val="restart"/>
          <w:tcBorders>
            <w:top w:val="inset" w:sz="6" w:space="0" w:color="00000A"/>
            <w:left w:val="inset" w:sz="6" w:space="0" w:color="00000A"/>
            <w:bottom w:val="inset" w:sz="6" w:space="0" w:color="00000A"/>
            <w:right w:val="inset" w:sz="6" w:space="0" w:color="00000A"/>
            <w:insideH w:val="inset" w:sz="6" w:space="0" w:color="00000A"/>
            <w:insideV w:val="inset" w:sz="6" w:space="0" w:color="00000A"/>
          </w:tcBorders>
          <w:shd w:fill="auto" w:val="clear"/>
          <w:tcMar>
            <w:left w:w="84" w:type="dxa"/>
          </w:tcMar>
        </w:tcPr>
        <w:p>
          <w:pPr>
            <w:pStyle w:val="Normal"/>
            <w:rPr/>
          </w:pPr>
          <w:r>
            <w:rPr/>
            <w:drawing>
              <wp:inline distT="0" distB="0" distL="0" distR="0">
                <wp:extent cx="619125" cy="647700"/>
                <wp:effectExtent l="0" t="0" r="0" b="0"/>
                <wp:docPr id="4" name="Immagine 2" descr="C:\Documents and Settings\rosario\Impostazioni locali\Temp\Rar$DI16.0860\MUSICAL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magine 2" descr="C:\Documents and Settings\rosario\Impostazioni locali\Temp\Rar$DI16.0860\MUSICAL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47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/>
            <w:drawing>
              <wp:inline distT="0" distB="0" distL="0" distR="0">
                <wp:extent cx="504825" cy="723900"/>
                <wp:effectExtent l="0" t="0" r="0" b="0"/>
                <wp:docPr id="5" name="Immagine3" descr="C:\Documents and Settings\rosario\Impostazioni locali\Temp\Rar$DI02.672\COREUTIC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magine3" descr="C:\Documents and Settings\rosario\Impostazioni locali\Temp\Rar$DI02.672\COREUTIC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7239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>
          <w:pPr>
            <w:pStyle w:val="Normal"/>
            <w:widowControl w:val="false"/>
            <w:overflowPunct w:val="false"/>
            <w:jc w:val="center"/>
            <w:rPr>
              <w:color w:val="002060"/>
              <w:sz w:val="18"/>
              <w:szCs w:val="18"/>
              <w:lang w:val="fr-FR" w:eastAsia="it-IT"/>
            </w:rPr>
          </w:pPr>
          <w:r>
            <w:rPr>
              <w:color w:val="002060"/>
              <w:sz w:val="18"/>
              <w:szCs w:val="18"/>
              <w:lang w:val="fr-FR" w:eastAsia="it-IT"/>
            </w:rPr>
            <w:t xml:space="preserve">Liceo Musicale e </w:t>
          </w:r>
          <w:r>
            <w:rPr>
              <w:color w:val="002060"/>
              <w:sz w:val="18"/>
              <w:szCs w:val="18"/>
              <w:lang w:eastAsia="it-IT"/>
            </w:rPr>
            <w:t>Coreutico</w:t>
          </w:r>
        </w:p>
        <w:p>
          <w:pPr>
            <w:pStyle w:val="Normal"/>
            <w:widowControl w:val="false"/>
            <w:overflowPunct w:val="false"/>
            <w:jc w:val="center"/>
            <w:rPr>
              <w:color w:val="002060"/>
              <w:sz w:val="18"/>
              <w:szCs w:val="18"/>
              <w:lang w:val="fr-FR" w:eastAsia="it-IT"/>
            </w:rPr>
          </w:pPr>
          <w:r>
            <w:rPr>
              <w:color w:val="002060"/>
              <w:sz w:val="18"/>
              <w:szCs w:val="18"/>
              <w:lang w:val="fr-FR" w:eastAsia="it-IT"/>
            </w:rPr>
            <w:t>Pina Bausch</w:t>
          </w:r>
        </w:p>
        <w:p>
          <w:pPr>
            <w:pStyle w:val="Normal"/>
            <w:widowControl w:val="false"/>
            <w:overflowPunct w:val="false"/>
            <w:jc w:val="center"/>
            <w:rPr>
              <w:color w:val="002060"/>
              <w:sz w:val="18"/>
              <w:szCs w:val="18"/>
              <w:lang w:val="fr-FR" w:eastAsia="it-IT"/>
            </w:rPr>
          </w:pPr>
          <w:r>
            <w:rPr>
              <w:color w:val="002060"/>
              <w:sz w:val="18"/>
              <w:szCs w:val="18"/>
              <w:lang w:val="fr-FR" w:eastAsia="it-IT"/>
            </w:rPr>
          </w:r>
        </w:p>
        <w:p>
          <w:pPr>
            <w:pStyle w:val="Normal"/>
            <w:widowControl w:val="false"/>
            <w:overflowPunct w:val="false"/>
            <w:jc w:val="center"/>
            <w:rPr>
              <w:color w:val="002060"/>
              <w:sz w:val="18"/>
              <w:szCs w:val="18"/>
              <w:lang w:val="fr-FR" w:eastAsia="it-IT"/>
            </w:rPr>
          </w:pPr>
          <w:r>
            <w:rPr/>
            <w:drawing>
              <wp:inline distT="0" distB="0" distL="0" distR="0">
                <wp:extent cx="1209675" cy="285750"/>
                <wp:effectExtent l="0" t="0" r="0" b="0"/>
                <wp:docPr id="6" name="Immagine5" descr="C:\Documents and Settings\rosario\Documenti\Immagini\thCA6E9CYT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Immagine5" descr="C:\Documents and Settings\rosario\Documenti\Immagini\thCA6E9CYT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9675" cy="2857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>
      <w:trPr>
        <w:trHeight w:val="343" w:hRule="atLeast"/>
      </w:trPr>
      <w:tc>
        <w:tcPr>
          <w:tcW w:w="1158" w:type="dxa"/>
          <w:tcBorders>
            <w:top w:val="inset" w:sz="6" w:space="0" w:color="00000A"/>
            <w:left w:val="inset" w:sz="6" w:space="0" w:color="00000A"/>
            <w:bottom w:val="inset" w:sz="6" w:space="0" w:color="00000A"/>
            <w:right w:val="inset" w:sz="6" w:space="0" w:color="00000A"/>
            <w:insideH w:val="inset" w:sz="6" w:space="0" w:color="00000A"/>
            <w:insideV w:val="inset" w:sz="6" w:space="0" w:color="00000A"/>
          </w:tcBorders>
          <w:shd w:fill="auto" w:val="clear"/>
          <w:tcMar>
            <w:left w:w="84" w:type="dxa"/>
          </w:tcMar>
          <w:vAlign w:val="center"/>
        </w:tcPr>
        <w:p>
          <w:pPr>
            <w:pStyle w:val="Normal"/>
            <w:tabs>
              <w:tab w:val="center" w:pos="4819" w:leader="none"/>
              <w:tab w:val="right" w:pos="9638" w:leader="none"/>
            </w:tabs>
            <w:jc w:val="center"/>
            <w:rPr>
              <w:bCs/>
              <w:color w:val="002060"/>
              <w:sz w:val="20"/>
              <w:lang w:eastAsia="it-IT"/>
            </w:rPr>
          </w:pPr>
          <w:r>
            <w:rPr>
              <w:bCs/>
              <w:color w:val="002060"/>
              <w:sz w:val="20"/>
              <w:lang w:eastAsia="it-IT"/>
            </w:rPr>
            <w:t>Rev. 06</w:t>
          </w:r>
        </w:p>
        <w:p>
          <w:pPr>
            <w:pStyle w:val="Normal"/>
            <w:tabs>
              <w:tab w:val="center" w:pos="4819" w:leader="none"/>
              <w:tab w:val="right" w:pos="9638" w:leader="none"/>
            </w:tabs>
            <w:jc w:val="center"/>
            <w:rPr>
              <w:bCs/>
              <w:color w:val="002060"/>
              <w:sz w:val="20"/>
              <w:lang w:eastAsia="it-IT"/>
            </w:rPr>
          </w:pPr>
          <w:r>
            <w:rPr>
              <w:color w:val="002060"/>
              <w:sz w:val="20"/>
            </w:rPr>
            <w:t>28/11/16</w:t>
          </w:r>
        </w:p>
      </w:tc>
      <w:tc>
        <w:tcPr>
          <w:tcW w:w="994" w:type="dxa"/>
          <w:gridSpan w:val="2"/>
          <w:tcBorders>
            <w:top w:val="inset" w:sz="6" w:space="0" w:color="00000A"/>
            <w:left w:val="inset" w:sz="6" w:space="0" w:color="00000A"/>
            <w:bottom w:val="inset" w:sz="6" w:space="0" w:color="00000A"/>
            <w:right w:val="inset" w:sz="6" w:space="0" w:color="00000A"/>
            <w:insideH w:val="inset" w:sz="6" w:space="0" w:color="00000A"/>
            <w:insideV w:val="inset" w:sz="6" w:space="0" w:color="00000A"/>
          </w:tcBorders>
          <w:shd w:fill="auto" w:val="clear"/>
          <w:tcMar>
            <w:left w:w="84" w:type="dxa"/>
          </w:tcMar>
          <w:vAlign w:val="center"/>
        </w:tcPr>
        <w:p>
          <w:pPr>
            <w:pStyle w:val="Normal"/>
            <w:jc w:val="center"/>
            <w:rPr>
              <w:sz w:val="20"/>
            </w:rPr>
          </w:pPr>
          <w:r>
            <w:rPr>
              <w:color w:val="002060"/>
              <w:sz w:val="20"/>
              <w:lang w:val="fr-FR"/>
            </w:rPr>
            <w:t>COM7.2</w:t>
          </w:r>
        </w:p>
      </w:tc>
      <w:tc>
        <w:tcPr>
          <w:tcW w:w="5476" w:type="dxa"/>
          <w:gridSpan w:val="2"/>
          <w:vMerge w:val="continue"/>
          <w:tcBorders>
            <w:top w:val="inset" w:sz="6" w:space="0" w:color="00000A"/>
            <w:left w:val="inset" w:sz="6" w:space="0" w:color="00000A"/>
            <w:bottom w:val="inset" w:sz="6" w:space="0" w:color="00000A"/>
            <w:right w:val="inset" w:sz="6" w:space="0" w:color="00000A"/>
            <w:insideH w:val="inset" w:sz="6" w:space="0" w:color="00000A"/>
            <w:insideV w:val="inset" w:sz="6" w:space="0" w:color="00000A"/>
          </w:tcBorders>
          <w:shd w:fill="auto" w:val="clear"/>
          <w:tcMar>
            <w:left w:w="84" w:type="dxa"/>
          </w:tcMar>
        </w:tcPr>
        <w:p>
          <w:pPr>
            <w:pStyle w:val="Normal"/>
            <w:rPr/>
          </w:pPr>
          <w:r>
            <w:rPr/>
          </w:r>
        </w:p>
      </w:tc>
      <w:tc>
        <w:tcPr>
          <w:tcW w:w="2335" w:type="dxa"/>
          <w:vMerge w:val="continue"/>
          <w:tcBorders>
            <w:top w:val="inset" w:sz="6" w:space="0" w:color="00000A"/>
            <w:left w:val="inset" w:sz="6" w:space="0" w:color="00000A"/>
            <w:bottom w:val="inset" w:sz="6" w:space="0" w:color="00000A"/>
            <w:right w:val="inset" w:sz="6" w:space="0" w:color="00000A"/>
            <w:insideH w:val="inset" w:sz="6" w:space="0" w:color="00000A"/>
            <w:insideV w:val="inset" w:sz="6" w:space="0" w:color="00000A"/>
          </w:tcBorders>
          <w:shd w:fill="auto" w:val="clear"/>
          <w:tcMar>
            <w:left w:w="84" w:type="dxa"/>
          </w:tcMar>
        </w:tcPr>
        <w:p>
          <w:pPr>
            <w:pStyle w:val="Normal"/>
            <w:rPr/>
          </w:pPr>
          <w:r>
            <w:rPr/>
          </w:r>
        </w:p>
      </w:tc>
    </w:tr>
  </w:tbl>
  <w:p>
    <w:pPr>
      <w:pStyle w:val="Intestazione"/>
      <w:jc w:val="cent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compat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/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cf6889"/>
    <w:pPr>
      <w:widowControl/>
      <w:bidi w:val="0"/>
      <w:jc w:val="left"/>
    </w:pPr>
    <w:rPr>
      <w:rFonts w:ascii="Times New Roman" w:hAnsi="Times New Roman" w:eastAsia="Times New Roman" w:cs="Times New Roman"/>
      <w:color w:val="00000A"/>
      <w:sz w:val="24"/>
      <w:szCs w:val="20"/>
      <w:lang w:val="it-IT" w:eastAsia="en-US" w:bidi="ar-SA"/>
    </w:rPr>
  </w:style>
  <w:style w:type="paragraph" w:styleId="Titolo1">
    <w:name w:val="Heading 1"/>
    <w:basedOn w:val="Normal"/>
    <w:qFormat/>
    <w:rsid w:val="00cf6889"/>
    <w:pPr>
      <w:keepNext/>
      <w:ind w:left="360" w:hanging="0"/>
      <w:outlineLvl w:val="0"/>
    </w:pPr>
    <w:rPr>
      <w:b/>
      <w:szCs w:val="24"/>
      <w:lang w:eastAsia="it-IT"/>
    </w:rPr>
  </w:style>
  <w:style w:type="paragraph" w:styleId="Titolo2">
    <w:name w:val="Heading 2"/>
    <w:basedOn w:val="Normal"/>
    <w:qFormat/>
    <w:rsid w:val="00cf6889"/>
    <w:pPr>
      <w:keepNext/>
      <w:outlineLvl w:val="1"/>
    </w:pPr>
    <w:rPr>
      <w:b/>
      <w:bCs/>
    </w:rPr>
  </w:style>
  <w:style w:type="paragraph" w:styleId="Titolo3">
    <w:name w:val="Heading 3"/>
    <w:basedOn w:val="Normal"/>
    <w:qFormat/>
    <w:rsid w:val="00cf6889"/>
    <w:pPr>
      <w:keepNext/>
      <w:outlineLvl w:val="2"/>
    </w:pPr>
    <w:rPr>
      <w:rFonts w:ascii="Arial" w:hAnsi="Arial" w:cs="Arial"/>
      <w:i/>
      <w:iCs/>
      <w:sz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llegamentoInternet">
    <w:name w:val="Collegamento Internet"/>
    <w:basedOn w:val="DefaultParagraphFont"/>
    <w:rsid w:val="00cf6889"/>
    <w:rPr>
      <w:color w:val="0000FF"/>
      <w:u w:val="single"/>
    </w:rPr>
  </w:style>
  <w:style w:type="character" w:styleId="FollowedHyperlink">
    <w:name w:val="FollowedHyperlink"/>
    <w:basedOn w:val="DefaultParagraphFont"/>
    <w:qFormat/>
    <w:rsid w:val="00cf6889"/>
    <w:rPr>
      <w:color w:val="800080"/>
      <w:u w:val="single"/>
    </w:rPr>
  </w:style>
  <w:style w:type="character" w:styleId="Pagenumber">
    <w:name w:val="page number"/>
    <w:basedOn w:val="DefaultParagraphFont"/>
    <w:qFormat/>
    <w:rsid w:val="00681cee"/>
    <w:rPr/>
  </w:style>
  <w:style w:type="character" w:styleId="IntestazioneCarattere" w:customStyle="1">
    <w:name w:val="Intestazione Carattere"/>
    <w:basedOn w:val="DefaultParagraphFont"/>
    <w:link w:val="Intestazione"/>
    <w:qFormat/>
    <w:rsid w:val="006b14c3"/>
    <w:rPr>
      <w:sz w:val="24"/>
      <w:lang w:eastAsia="en-US"/>
    </w:rPr>
  </w:style>
  <w:style w:type="character" w:styleId="PidipaginaCarattere" w:customStyle="1">
    <w:name w:val="Piè di pagina Carattere"/>
    <w:basedOn w:val="DefaultParagraphFont"/>
    <w:link w:val="Pidipagina"/>
    <w:uiPriority w:val="99"/>
    <w:qFormat/>
    <w:rsid w:val="006b1cc5"/>
    <w:rPr>
      <w:sz w:val="24"/>
      <w:lang w:eastAsia="en-US"/>
    </w:rPr>
  </w:style>
  <w:style w:type="character" w:styleId="TestofumettoCarattere" w:customStyle="1">
    <w:name w:val="Testo fumetto Carattere"/>
    <w:basedOn w:val="DefaultParagraphFont"/>
    <w:link w:val="Testofumetto"/>
    <w:qFormat/>
    <w:rsid w:val="00d21926"/>
    <w:rPr>
      <w:rFonts w:ascii="Tahoma" w:hAnsi="Tahoma" w:cs="Tahoma"/>
      <w:sz w:val="16"/>
      <w:szCs w:val="16"/>
      <w:lang w:eastAsia="en-US"/>
    </w:rPr>
  </w:style>
  <w:style w:type="character" w:styleId="ListLabel1">
    <w:name w:val="ListLabel 1"/>
    <w:qFormat/>
    <w:rPr>
      <w:b/>
    </w:rPr>
  </w:style>
  <w:style w:type="character" w:styleId="ListLabel2">
    <w:name w:val="ListLabel 2"/>
    <w:qFormat/>
    <w:rPr>
      <w:b/>
    </w:rPr>
  </w:style>
  <w:style w:type="character" w:styleId="ListLabel3">
    <w:name w:val="ListLabel 3"/>
    <w:qFormat/>
    <w:rPr>
      <w:b/>
    </w:rPr>
  </w:style>
  <w:style w:type="character" w:styleId="ListLabel4">
    <w:name w:val="ListLabel 4"/>
    <w:qFormat/>
    <w:rPr>
      <w:b/>
    </w:rPr>
  </w:style>
  <w:style w:type="character" w:styleId="ListLabel5">
    <w:name w:val="ListLabel 5"/>
    <w:qFormat/>
    <w:rPr>
      <w:b/>
    </w:rPr>
  </w:style>
  <w:style w:type="character" w:styleId="ListLabel6">
    <w:name w:val="ListLabel 6"/>
    <w:qFormat/>
    <w:rPr>
      <w:b/>
    </w:rPr>
  </w:style>
  <w:style w:type="character" w:styleId="ListLabel7">
    <w:name w:val="ListLabel 7"/>
    <w:qFormat/>
    <w:rPr>
      <w:b/>
    </w:rPr>
  </w:style>
  <w:style w:type="character" w:styleId="ListLabel8">
    <w:name w:val="ListLabel 8"/>
    <w:qFormat/>
    <w:rPr>
      <w:b/>
    </w:rPr>
  </w:style>
  <w:style w:type="character" w:styleId="ListLabel9">
    <w:name w:val="ListLabel 9"/>
    <w:qFormat/>
    <w:rPr>
      <w:b/>
    </w:rPr>
  </w:style>
  <w:style w:type="character" w:styleId="ListLabel10">
    <w:name w:val="ListLabel 10"/>
    <w:qFormat/>
    <w:rPr>
      <w:rFonts w:eastAsia="Times New Roman" w:cs="Times New Roman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Courier New"/>
    </w:rPr>
  </w:style>
  <w:style w:type="paragraph" w:styleId="Titolo">
    <w:name w:val="Titolo"/>
    <w:basedOn w:val="Normal"/>
    <w:next w:val="Corpodeltesto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88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Intestazione">
    <w:name w:val="Header"/>
    <w:basedOn w:val="Normal"/>
    <w:link w:val="IntestazioneCarattere"/>
    <w:rsid w:val="00cf6889"/>
    <w:pPr>
      <w:tabs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link w:val="PidipaginaCarattere"/>
    <w:uiPriority w:val="99"/>
    <w:rsid w:val="00cf6889"/>
    <w:pPr>
      <w:tabs>
        <w:tab w:val="center" w:pos="4819" w:leader="none"/>
        <w:tab w:val="right" w:pos="9638" w:leader="none"/>
      </w:tabs>
    </w:pPr>
    <w:rPr/>
  </w:style>
  <w:style w:type="paragraph" w:styleId="BalloonText">
    <w:name w:val="Balloon Text"/>
    <w:basedOn w:val="Normal"/>
    <w:link w:val="TestofumettoCarattere"/>
    <w:qFormat/>
    <w:rsid w:val="00d21926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f3a9d"/>
    <w:pPr>
      <w:spacing w:before="0" w:after="0"/>
      <w:ind w:left="720" w:hanging="0"/>
      <w:contextualSpacing/>
    </w:pPr>
    <w:rPr>
      <w:sz w:val="20"/>
      <w:lang w:eastAsia="it-IT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rsid w:val="00831e4d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<Relationship Id="rId3" Type="http://schemas.openxmlformats.org/officeDocument/2006/relationships/oleObject" Target="embeddings/oleObject1.bin"/><Relationship Id="rId4" Type="http://schemas.openxmlformats.org/officeDocument/2006/relationships/image" Target="media/image3.emf"/><Relationship Id="rId5" Type="http://schemas.openxmlformats.org/officeDocument/2006/relationships/hyperlink" Target="http://www.artisticobusto.gov.it/" TargetMode="External"/><Relationship Id="rId6" Type="http://schemas.openxmlformats.org/officeDocument/2006/relationships/image" Target="media/image4.jpeg"/><Relationship Id="rId7" Type="http://schemas.openxmlformats.org/officeDocument/2006/relationships/image" Target="media/image5.png"/><Relationship Id="rId8" Type="http://schemas.openxmlformats.org/officeDocument/2006/relationships/image" Target="media/image6.png"/><Relationship Id="rId9" Type="http://schemas.openxmlformats.org/officeDocument/2006/relationships/image" Target="media/image7.jpeg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4E40B32-688F-4511-A659-FA8C380FA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LibreOffice/5.2.2.2$Windows_x86 LibreOffice_project/8f96e87c890bf8fa77463cd4b640a2312823f3ad</Application>
  <Pages>1</Pages>
  <Words>154</Words>
  <Characters>957</Characters>
  <CharactersWithSpaces>1081</CharactersWithSpaces>
  <Paragraphs>38</Paragraphs>
  <Company>Liceo classico "D.Crespi" - Busto A.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2017-04-12T08:46:00Z</dcterms:created>
  <dc:creator>Rosario Commisi</dc:creator>
  <dc:description/>
  <dc:language>it-IT</dc:language>
  <cp:lastModifiedBy/>
  <cp:lastPrinted>2017-04-12T06:47:00Z</cp:lastPrinted>
  <dcterms:modified xsi:type="dcterms:W3CDTF">2017-04-13T12:08:39Z</dcterms:modified>
  <cp:revision>4</cp:revision>
  <dc:subject/>
  <dc:title>Comunicato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Liceo classico "D.Crespi" - Busto A.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