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F9" w:rsidRDefault="006750F9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  <w:r>
        <w:t xml:space="preserve">Busto Arsizio, </w:t>
      </w:r>
      <w:r w:rsidR="001A6085">
        <w:rPr>
          <w:color w:val="002060"/>
          <w:szCs w:val="24"/>
          <w:lang w:val="fr-FR"/>
        </w:rPr>
        <w:fldChar w:fldCharType="begin"/>
      </w:r>
      <w:r>
        <w:rPr>
          <w:color w:val="002060"/>
          <w:szCs w:val="24"/>
          <w:lang w:val="fr-FR"/>
        </w:rPr>
        <w:instrText xml:space="preserve"> TIME \@ "dd/MM/yyyy" </w:instrText>
      </w:r>
      <w:r w:rsidR="001A6085">
        <w:rPr>
          <w:color w:val="002060"/>
          <w:szCs w:val="24"/>
          <w:lang w:val="fr-FR"/>
        </w:rPr>
        <w:fldChar w:fldCharType="separate"/>
      </w:r>
      <w:r w:rsidR="00A178D0">
        <w:rPr>
          <w:noProof/>
          <w:color w:val="002060"/>
          <w:szCs w:val="24"/>
          <w:lang w:val="fr-FR"/>
        </w:rPr>
        <w:t>03/05/2017</w:t>
      </w:r>
      <w:r w:rsidR="001A6085">
        <w:rPr>
          <w:color w:val="002060"/>
          <w:szCs w:val="24"/>
          <w:lang w:val="fr-FR"/>
        </w:rPr>
        <w:fldChar w:fldCharType="end"/>
      </w:r>
    </w:p>
    <w:p w:rsidR="00487E22" w:rsidRDefault="00487E22" w:rsidP="00487E22">
      <w:pPr>
        <w:jc w:val="right"/>
        <w:rPr>
          <w:szCs w:val="24"/>
        </w:rPr>
      </w:pPr>
      <w:r w:rsidRPr="001F4B82">
        <w:rPr>
          <w:szCs w:val="24"/>
        </w:rPr>
        <w:t>Ai</w:t>
      </w:r>
      <w:r>
        <w:rPr>
          <w:szCs w:val="24"/>
        </w:rPr>
        <w:t xml:space="preserve"> D</w:t>
      </w:r>
      <w:r w:rsidRPr="001F4B82">
        <w:rPr>
          <w:szCs w:val="24"/>
        </w:rPr>
        <w:t xml:space="preserve">ocenti </w:t>
      </w:r>
    </w:p>
    <w:p w:rsidR="00487E22" w:rsidRPr="001F4B82" w:rsidRDefault="00487E22" w:rsidP="00487E22">
      <w:pPr>
        <w:jc w:val="right"/>
        <w:rPr>
          <w:szCs w:val="24"/>
        </w:rPr>
      </w:pPr>
    </w:p>
    <w:p w:rsidR="00487E22" w:rsidRDefault="00487E22" w:rsidP="00487E22">
      <w:pPr>
        <w:rPr>
          <w:szCs w:val="24"/>
        </w:rPr>
      </w:pPr>
    </w:p>
    <w:p w:rsidR="00487E22" w:rsidRDefault="00487E22" w:rsidP="00487E22">
      <w:pPr>
        <w:rPr>
          <w:b/>
          <w:color w:val="FF0000"/>
          <w:szCs w:val="24"/>
        </w:rPr>
      </w:pPr>
      <w:r w:rsidRPr="001F4B82">
        <w:rPr>
          <w:b/>
          <w:szCs w:val="24"/>
        </w:rPr>
        <w:t>Oggetto:</w:t>
      </w:r>
      <w:r>
        <w:rPr>
          <w:b/>
          <w:szCs w:val="24"/>
        </w:rPr>
        <w:t xml:space="preserve"> modalità di </w:t>
      </w:r>
      <w:r w:rsidRPr="001F4B82">
        <w:rPr>
          <w:b/>
          <w:szCs w:val="24"/>
        </w:rPr>
        <w:t xml:space="preserve"> inserimento dati INVALSI</w:t>
      </w:r>
      <w:r w:rsidR="00C62194">
        <w:rPr>
          <w:b/>
          <w:szCs w:val="24"/>
        </w:rPr>
        <w:t xml:space="preserve"> – </w:t>
      </w:r>
      <w:r w:rsidR="00C62194" w:rsidRPr="00C62194">
        <w:rPr>
          <w:b/>
          <w:color w:val="FF0000"/>
          <w:szCs w:val="24"/>
        </w:rPr>
        <w:t>VARIAZIONI</w:t>
      </w:r>
    </w:p>
    <w:p w:rsidR="00C62194" w:rsidRDefault="00C62194" w:rsidP="00487E22">
      <w:pPr>
        <w:rPr>
          <w:b/>
          <w:color w:val="FF0000"/>
          <w:szCs w:val="24"/>
        </w:rPr>
      </w:pPr>
    </w:p>
    <w:p w:rsidR="00C62194" w:rsidRPr="00C62194" w:rsidRDefault="00C62194" w:rsidP="00487E22">
      <w:pPr>
        <w:rPr>
          <w:b/>
          <w:color w:val="FF0000"/>
          <w:szCs w:val="24"/>
        </w:rPr>
      </w:pPr>
      <w:r w:rsidRPr="00C62194">
        <w:rPr>
          <w:b/>
          <w:color w:val="FF0000"/>
          <w:szCs w:val="24"/>
        </w:rPr>
        <w:t xml:space="preserve">Si rendono necessarie le seguenti variazioni nel rispetto della contrattazione interna e come da osservazioni pervenutemi per le vie brevi  dalla RSU del liceo </w:t>
      </w:r>
    </w:p>
    <w:p w:rsidR="00487E22" w:rsidRDefault="00487E22" w:rsidP="00487E22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Per </w:t>
      </w:r>
      <w:r w:rsidRPr="001F4B82">
        <w:rPr>
          <w:szCs w:val="24"/>
        </w:rPr>
        <w:t xml:space="preserve">l’inserimento dei dati </w:t>
      </w:r>
      <w:r>
        <w:rPr>
          <w:szCs w:val="24"/>
        </w:rPr>
        <w:t>delle prove</w:t>
      </w:r>
      <w:r w:rsidRPr="001F4B82">
        <w:rPr>
          <w:szCs w:val="24"/>
        </w:rPr>
        <w:t xml:space="preserve"> INVALSI</w:t>
      </w:r>
      <w:r>
        <w:rPr>
          <w:szCs w:val="24"/>
        </w:rPr>
        <w:t xml:space="preserve"> </w:t>
      </w:r>
      <w:r w:rsidRPr="001F4B82">
        <w:rPr>
          <w:szCs w:val="24"/>
        </w:rPr>
        <w:t xml:space="preserve">è possibile ritirare </w:t>
      </w:r>
      <w:r>
        <w:rPr>
          <w:szCs w:val="24"/>
        </w:rPr>
        <w:t>in segreteria (sig.ra Rosaria)</w:t>
      </w:r>
      <w:r w:rsidRPr="001F4B82">
        <w:rPr>
          <w:szCs w:val="24"/>
        </w:rPr>
        <w:t xml:space="preserve"> una chiavetta contenente la maschera di ciascuna classe seconda.</w:t>
      </w:r>
    </w:p>
    <w:p w:rsidR="00487E22" w:rsidRPr="001F4B82" w:rsidRDefault="00487E22" w:rsidP="00487E22">
      <w:pPr>
        <w:spacing w:line="276" w:lineRule="auto"/>
        <w:jc w:val="both"/>
        <w:rPr>
          <w:szCs w:val="24"/>
        </w:rPr>
      </w:pPr>
      <w:r>
        <w:rPr>
          <w:szCs w:val="24"/>
        </w:rPr>
        <w:t>Con questa modalità i Docenti potranno utilizzare un qualsiasi PC per l’inserimento dei dati stessi.</w:t>
      </w:r>
    </w:p>
    <w:p w:rsidR="00487E22" w:rsidRDefault="00487E22" w:rsidP="00487E22">
      <w:pPr>
        <w:spacing w:line="276" w:lineRule="auto"/>
        <w:jc w:val="both"/>
        <w:rPr>
          <w:szCs w:val="24"/>
        </w:rPr>
      </w:pPr>
      <w:r w:rsidRPr="001F4B82">
        <w:rPr>
          <w:szCs w:val="24"/>
        </w:rPr>
        <w:t xml:space="preserve">I Docenti, una volta terminato l’inserimento, avranno cura di restituire la chiavetta </w:t>
      </w:r>
      <w:r>
        <w:rPr>
          <w:szCs w:val="24"/>
        </w:rPr>
        <w:t xml:space="preserve">in segreteria  </w:t>
      </w:r>
    </w:p>
    <w:p w:rsidR="00487E22" w:rsidRPr="00BC1D2C" w:rsidRDefault="00487E22" w:rsidP="00487E22">
      <w:pPr>
        <w:rPr>
          <w:b/>
          <w:szCs w:val="24"/>
        </w:rPr>
      </w:pPr>
      <w:r w:rsidRPr="00BC1D2C">
        <w:rPr>
          <w:b/>
          <w:szCs w:val="24"/>
        </w:rPr>
        <w:t>Si raccomanda di salvare i dati inseriti  alunno per alunno e controllare tale salvataggio prima di riconsegnare la chiavetta</w:t>
      </w:r>
      <w:r>
        <w:rPr>
          <w:b/>
          <w:szCs w:val="24"/>
        </w:rPr>
        <w:t>.</w:t>
      </w:r>
    </w:p>
    <w:p w:rsidR="00487E22" w:rsidRPr="00C62194" w:rsidRDefault="00487E22" w:rsidP="00487E22">
      <w:pPr>
        <w:jc w:val="both"/>
        <w:rPr>
          <w:b/>
          <w:szCs w:val="24"/>
        </w:rPr>
      </w:pPr>
      <w:r w:rsidRPr="00C62194">
        <w:rPr>
          <w:b/>
          <w:szCs w:val="24"/>
        </w:rPr>
        <w:t>Trattandosi di copie uniche è fondamentale che il Docente abbia la massima attenzione nell’uso della chiavetta e della sua restituzione al termine dell’inserimento dei dati .</w:t>
      </w:r>
    </w:p>
    <w:p w:rsidR="009550F6" w:rsidRDefault="009550F6" w:rsidP="00487E22">
      <w:pPr>
        <w:jc w:val="both"/>
        <w:rPr>
          <w:b/>
          <w:szCs w:val="24"/>
        </w:rPr>
      </w:pPr>
    </w:p>
    <w:p w:rsidR="00487E22" w:rsidRPr="009833BE" w:rsidRDefault="00487E22" w:rsidP="00487E22">
      <w:pPr>
        <w:jc w:val="both"/>
        <w:rPr>
          <w:b/>
          <w:szCs w:val="24"/>
        </w:rPr>
      </w:pPr>
      <w:r w:rsidRPr="009833BE">
        <w:rPr>
          <w:b/>
          <w:szCs w:val="24"/>
        </w:rPr>
        <w:t>Di seguito l’elenco dei Docenti individuati per l’inserimento dei dati dei questionari.</w:t>
      </w:r>
    </w:p>
    <w:tbl>
      <w:tblPr>
        <w:tblW w:w="7646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966"/>
        <w:gridCol w:w="1780"/>
        <w:gridCol w:w="1560"/>
        <w:gridCol w:w="1884"/>
        <w:gridCol w:w="1456"/>
      </w:tblGrid>
      <w:tr w:rsidR="00487E22" w:rsidRPr="00487E22" w:rsidTr="00C62194">
        <w:trPr>
          <w:trHeight w:val="372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qu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e</w:t>
            </w:r>
            <w:r w:rsidRPr="00487E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stionario italiano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qu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e</w:t>
            </w:r>
            <w:r w:rsidRPr="00487E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stionario matematica </w:t>
            </w:r>
          </w:p>
        </w:tc>
      </w:tr>
      <w:tr w:rsidR="00487E22" w:rsidRPr="00487E22" w:rsidTr="00C62194">
        <w:trPr>
          <w:trHeight w:val="372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classe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docenti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docenti</w:t>
            </w:r>
          </w:p>
        </w:tc>
      </w:tr>
      <w:tr w:rsidR="00487E22" w:rsidRPr="00487E22" w:rsidTr="00C62194">
        <w:trPr>
          <w:trHeight w:val="372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C62194" w:rsidRDefault="00C62194" w:rsidP="00487E22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C6219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PRANDONI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MARTINES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BOMBELLI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SORACI</w:t>
            </w:r>
          </w:p>
        </w:tc>
      </w:tr>
      <w:tr w:rsidR="00487E22" w:rsidRPr="00487E22" w:rsidTr="00C62194">
        <w:trPr>
          <w:trHeight w:val="372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2B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FERRARA C.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C62194" w:rsidRDefault="00C62194" w:rsidP="00487E22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C6219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SANDRONI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TURRI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LEONE</w:t>
            </w:r>
          </w:p>
        </w:tc>
      </w:tr>
      <w:tr w:rsidR="00487E22" w:rsidRPr="00487E22" w:rsidTr="00C62194">
        <w:trPr>
          <w:trHeight w:val="372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2C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UVA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BERRA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ARGENTINI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487E22" w:rsidRPr="00487E22" w:rsidTr="00C62194">
        <w:trPr>
          <w:trHeight w:val="372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2D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MASEDU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C62194" w:rsidRDefault="00C62194" w:rsidP="00487E22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C6219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TOIA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ARGENTINI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487E22" w:rsidRPr="00487E22" w:rsidTr="00C62194">
        <w:trPr>
          <w:trHeight w:val="372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DE MARCO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DEL GROSSO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BRANCATELLI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RANZATO</w:t>
            </w:r>
          </w:p>
        </w:tc>
      </w:tr>
      <w:tr w:rsidR="00487E22" w:rsidRPr="00487E22" w:rsidTr="00C62194">
        <w:trPr>
          <w:trHeight w:val="372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2F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FRANCESCHINI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CASTAGNO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SCROFANI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BRUNO</w:t>
            </w:r>
          </w:p>
        </w:tc>
      </w:tr>
      <w:tr w:rsidR="00487E22" w:rsidRPr="00487E22" w:rsidTr="00C62194">
        <w:trPr>
          <w:trHeight w:val="372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2G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SCURATI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CASTAGNOLI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C62194" w:rsidRDefault="00C62194" w:rsidP="00487E22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C6219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MUSACCHIA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C62194" w:rsidRDefault="00487E22" w:rsidP="00487E22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  <w:r w:rsidR="00C62194" w:rsidRPr="00C6219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CASTOLDI</w:t>
            </w:r>
          </w:p>
        </w:tc>
      </w:tr>
      <w:tr w:rsidR="00487E22" w:rsidRPr="00487E22" w:rsidTr="00C62194">
        <w:trPr>
          <w:trHeight w:val="372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2H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ADELFIO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CRESPI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GALLAZZI F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487E22" w:rsidRPr="00487E22" w:rsidTr="00C62194">
        <w:trPr>
          <w:trHeight w:val="372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2I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PARISI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ZANTOMIO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PACIOLLA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487E22" w:rsidRPr="00487E22" w:rsidTr="00C62194">
        <w:trPr>
          <w:trHeight w:val="372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2L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BIRATONI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C62194" w:rsidRDefault="00C62194" w:rsidP="00487E22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C6219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MOBIGLIA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SCROFANI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487E22" w:rsidRDefault="00C6695B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MADONIA</w:t>
            </w:r>
          </w:p>
        </w:tc>
      </w:tr>
      <w:tr w:rsidR="00487E22" w:rsidRPr="00487E22" w:rsidTr="00C62194">
        <w:trPr>
          <w:trHeight w:val="372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2M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C62194" w:rsidRDefault="00CC48E0" w:rsidP="00487E22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PAGLIALONGA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CAPPELLARI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PACCHETTI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BASAGLIA</w:t>
            </w:r>
          </w:p>
        </w:tc>
      </w:tr>
      <w:tr w:rsidR="00487E22" w:rsidRPr="00487E22" w:rsidTr="00C62194">
        <w:trPr>
          <w:trHeight w:val="372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2CO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BOSSI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COLOMBO E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PACCHETTI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22" w:rsidRPr="00487E22" w:rsidRDefault="00487E22" w:rsidP="00487E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487E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DE SANTIS</w:t>
            </w:r>
          </w:p>
        </w:tc>
      </w:tr>
    </w:tbl>
    <w:p w:rsidR="00C62194" w:rsidRDefault="00C62194" w:rsidP="009550F6">
      <w:pPr>
        <w:jc w:val="center"/>
      </w:pPr>
    </w:p>
    <w:p w:rsidR="006750F9" w:rsidRDefault="009550F6" w:rsidP="009550F6">
      <w:pPr>
        <w:jc w:val="center"/>
      </w:pPr>
      <w:r>
        <w:t>Per la Dirigenza</w:t>
      </w:r>
    </w:p>
    <w:p w:rsidR="009550F6" w:rsidRPr="006750F9" w:rsidRDefault="009550F6" w:rsidP="009550F6">
      <w:pPr>
        <w:jc w:val="center"/>
      </w:pPr>
      <w:r>
        <w:t xml:space="preserve">Daniela </w:t>
      </w:r>
      <w:proofErr w:type="spellStart"/>
      <w:r>
        <w:t>Paludetto</w:t>
      </w:r>
      <w:proofErr w:type="spellEnd"/>
    </w:p>
    <w:sectPr w:rsidR="009550F6" w:rsidRPr="006750F9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059" w:rsidRDefault="00DD5059">
      <w:r>
        <w:separator/>
      </w:r>
    </w:p>
  </w:endnote>
  <w:endnote w:type="continuationSeparator" w:id="0">
    <w:p w:rsidR="00DD5059" w:rsidRDefault="00DD5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194" w:rsidRDefault="00C62194">
    <w:pPr>
      <w:pStyle w:val="Pidipagina"/>
      <w:jc w:val="right"/>
    </w:pPr>
  </w:p>
  <w:p w:rsidR="00C62194" w:rsidRDefault="00C62194">
    <w:pPr>
      <w:pStyle w:val="Pidipagina"/>
      <w:jc w:val="right"/>
    </w:pPr>
  </w:p>
  <w:p w:rsidR="00C62194" w:rsidRDefault="00C62194">
    <w:pPr>
      <w:pStyle w:val="Pidipagina"/>
      <w:jc w:val="right"/>
    </w:pPr>
  </w:p>
  <w:p w:rsidR="00C62194" w:rsidRDefault="00C62194">
    <w:pPr>
      <w:pStyle w:val="Pidipagina"/>
      <w:jc w:val="right"/>
    </w:pPr>
    <w:r>
      <w:t xml:space="preserve">Pagina </w:t>
    </w:r>
    <w:r w:rsidR="001A6085">
      <w:rPr>
        <w:b/>
        <w:szCs w:val="24"/>
      </w:rPr>
      <w:fldChar w:fldCharType="begin"/>
    </w:r>
    <w:r>
      <w:rPr>
        <w:b/>
      </w:rPr>
      <w:instrText>PAGE</w:instrText>
    </w:r>
    <w:r w:rsidR="001A6085">
      <w:rPr>
        <w:b/>
        <w:szCs w:val="24"/>
      </w:rPr>
      <w:fldChar w:fldCharType="separate"/>
    </w:r>
    <w:r w:rsidR="00A178D0">
      <w:rPr>
        <w:b/>
        <w:noProof/>
      </w:rPr>
      <w:t>1</w:t>
    </w:r>
    <w:r w:rsidR="001A6085">
      <w:rPr>
        <w:b/>
        <w:szCs w:val="24"/>
      </w:rPr>
      <w:fldChar w:fldCharType="end"/>
    </w:r>
    <w:r>
      <w:t xml:space="preserve"> di </w:t>
    </w:r>
    <w:r w:rsidR="001A6085">
      <w:rPr>
        <w:b/>
        <w:szCs w:val="24"/>
      </w:rPr>
      <w:fldChar w:fldCharType="begin"/>
    </w:r>
    <w:r>
      <w:rPr>
        <w:b/>
      </w:rPr>
      <w:instrText>NUMPAGES</w:instrText>
    </w:r>
    <w:r w:rsidR="001A6085">
      <w:rPr>
        <w:b/>
        <w:szCs w:val="24"/>
      </w:rPr>
      <w:fldChar w:fldCharType="separate"/>
    </w:r>
    <w:r w:rsidR="00A178D0">
      <w:rPr>
        <w:b/>
        <w:noProof/>
      </w:rPr>
      <w:t>1</w:t>
    </w:r>
    <w:r w:rsidR="001A6085">
      <w:rPr>
        <w:b/>
        <w:szCs w:val="24"/>
      </w:rPr>
      <w:fldChar w:fldCharType="end"/>
    </w:r>
  </w:p>
  <w:p w:rsidR="00C62194" w:rsidRDefault="00C62194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059" w:rsidRDefault="00DD5059">
      <w:r>
        <w:separator/>
      </w:r>
    </w:p>
  </w:footnote>
  <w:footnote w:type="continuationSeparator" w:id="0">
    <w:p w:rsidR="00DD5059" w:rsidRDefault="00DD50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C62194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C62194" w:rsidRDefault="00C62194" w:rsidP="00C62194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62194" w:rsidRDefault="00C62194" w:rsidP="00C62194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C62194" w:rsidRPr="00612805" w:rsidRDefault="00C62194" w:rsidP="00C62194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55324233" r:id="rId4"/>
            </w:object>
          </w:r>
        </w:p>
        <w:p w:rsidR="00C62194" w:rsidRPr="00612805" w:rsidRDefault="00C62194" w:rsidP="00C62194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C62194" w:rsidRPr="00612805" w:rsidRDefault="00C62194" w:rsidP="00C62194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C62194" w:rsidRPr="00612805" w:rsidRDefault="00C62194" w:rsidP="00C62194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C62194" w:rsidRPr="00612805" w:rsidRDefault="00C62194" w:rsidP="00C62194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C62194" w:rsidRPr="00612805" w:rsidRDefault="001A6085" w:rsidP="00C62194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C62194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C62194" w:rsidRPr="00612805" w:rsidRDefault="00C62194" w:rsidP="00C62194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C62194" w:rsidRPr="00612805" w:rsidRDefault="00C62194" w:rsidP="00C62194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C62194" w:rsidRPr="00612805" w:rsidRDefault="00C62194" w:rsidP="00C62194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C62194" w:rsidRDefault="00C62194" w:rsidP="00C62194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C62194" w:rsidRDefault="00C62194" w:rsidP="00C62194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62194" w:rsidRPr="00D20A55" w:rsidRDefault="00C62194" w:rsidP="00C62194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C62194" w:rsidRDefault="00C62194" w:rsidP="00C62194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C62194" w:rsidRDefault="00C62194" w:rsidP="00C62194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C62194" w:rsidRPr="00025987" w:rsidRDefault="00C62194" w:rsidP="00C62194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62194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C62194" w:rsidRPr="003212B3" w:rsidRDefault="00C62194" w:rsidP="00C62194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C62194" w:rsidRPr="003212B3" w:rsidRDefault="00C62194" w:rsidP="00C62194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C62194" w:rsidRPr="003212B3" w:rsidRDefault="00C62194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Pr="003212B3">
            <w:rPr>
              <w:color w:val="002060"/>
              <w:sz w:val="20"/>
              <w:lang w:val="fr-FR"/>
            </w:rPr>
            <w:t>.2</w:t>
          </w:r>
        </w:p>
      </w:tc>
      <w:tc>
        <w:tcPr>
          <w:tcW w:w="5436" w:type="dxa"/>
          <w:vMerge/>
        </w:tcPr>
        <w:p w:rsidR="00C62194" w:rsidRDefault="00C62194" w:rsidP="00C62194"/>
      </w:tc>
      <w:tc>
        <w:tcPr>
          <w:tcW w:w="2277" w:type="dxa"/>
          <w:vMerge/>
        </w:tcPr>
        <w:p w:rsidR="00C62194" w:rsidRDefault="00C62194" w:rsidP="00C62194"/>
      </w:tc>
    </w:tr>
  </w:tbl>
  <w:p w:rsidR="00C62194" w:rsidRDefault="00C62194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34CC1"/>
    <w:rsid w:val="00055B53"/>
    <w:rsid w:val="00057A13"/>
    <w:rsid w:val="00066270"/>
    <w:rsid w:val="000875FF"/>
    <w:rsid w:val="0009577C"/>
    <w:rsid w:val="000A4C41"/>
    <w:rsid w:val="000A4CC6"/>
    <w:rsid w:val="000A56BC"/>
    <w:rsid w:val="000C19A7"/>
    <w:rsid w:val="000C24CA"/>
    <w:rsid w:val="000D4123"/>
    <w:rsid w:val="000F7A66"/>
    <w:rsid w:val="00125721"/>
    <w:rsid w:val="001343DF"/>
    <w:rsid w:val="00136A91"/>
    <w:rsid w:val="00137162"/>
    <w:rsid w:val="00146716"/>
    <w:rsid w:val="00152B62"/>
    <w:rsid w:val="00176EA1"/>
    <w:rsid w:val="00186325"/>
    <w:rsid w:val="00193606"/>
    <w:rsid w:val="00194624"/>
    <w:rsid w:val="00195133"/>
    <w:rsid w:val="001A6085"/>
    <w:rsid w:val="001B0EF8"/>
    <w:rsid w:val="001C20EF"/>
    <w:rsid w:val="001E218A"/>
    <w:rsid w:val="001E61D2"/>
    <w:rsid w:val="002038D9"/>
    <w:rsid w:val="002178CC"/>
    <w:rsid w:val="00224469"/>
    <w:rsid w:val="00233A7D"/>
    <w:rsid w:val="002344B6"/>
    <w:rsid w:val="00246A87"/>
    <w:rsid w:val="00247BFD"/>
    <w:rsid w:val="00255D66"/>
    <w:rsid w:val="002611CA"/>
    <w:rsid w:val="00285A8F"/>
    <w:rsid w:val="00291439"/>
    <w:rsid w:val="002C2E42"/>
    <w:rsid w:val="002D702E"/>
    <w:rsid w:val="002E14AF"/>
    <w:rsid w:val="002F00E3"/>
    <w:rsid w:val="003112AD"/>
    <w:rsid w:val="003212B3"/>
    <w:rsid w:val="00340CBB"/>
    <w:rsid w:val="003454DD"/>
    <w:rsid w:val="0034780F"/>
    <w:rsid w:val="00363400"/>
    <w:rsid w:val="00391BD6"/>
    <w:rsid w:val="003B5E91"/>
    <w:rsid w:val="003C4F29"/>
    <w:rsid w:val="003E1E3E"/>
    <w:rsid w:val="003E590E"/>
    <w:rsid w:val="00406C68"/>
    <w:rsid w:val="00413505"/>
    <w:rsid w:val="00473EB8"/>
    <w:rsid w:val="00487E22"/>
    <w:rsid w:val="004952EB"/>
    <w:rsid w:val="004A1673"/>
    <w:rsid w:val="004A196F"/>
    <w:rsid w:val="004B3E4A"/>
    <w:rsid w:val="004C7644"/>
    <w:rsid w:val="004D4BD2"/>
    <w:rsid w:val="004E1167"/>
    <w:rsid w:val="004E41C9"/>
    <w:rsid w:val="004F34A2"/>
    <w:rsid w:val="00500DCB"/>
    <w:rsid w:val="00504E08"/>
    <w:rsid w:val="00506AC7"/>
    <w:rsid w:val="00513BB0"/>
    <w:rsid w:val="00514018"/>
    <w:rsid w:val="00520A74"/>
    <w:rsid w:val="00527D24"/>
    <w:rsid w:val="00551F94"/>
    <w:rsid w:val="00563338"/>
    <w:rsid w:val="00570B12"/>
    <w:rsid w:val="0057138E"/>
    <w:rsid w:val="00576A8E"/>
    <w:rsid w:val="005842BF"/>
    <w:rsid w:val="00586B66"/>
    <w:rsid w:val="005A7F12"/>
    <w:rsid w:val="005B0AEB"/>
    <w:rsid w:val="005C1368"/>
    <w:rsid w:val="005E3D2C"/>
    <w:rsid w:val="005F354E"/>
    <w:rsid w:val="005F456E"/>
    <w:rsid w:val="00610350"/>
    <w:rsid w:val="00612805"/>
    <w:rsid w:val="00660C5D"/>
    <w:rsid w:val="00665AEF"/>
    <w:rsid w:val="006750F9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3711"/>
    <w:rsid w:val="006F0390"/>
    <w:rsid w:val="006F56F6"/>
    <w:rsid w:val="00700192"/>
    <w:rsid w:val="00703F22"/>
    <w:rsid w:val="00736136"/>
    <w:rsid w:val="007414A8"/>
    <w:rsid w:val="0074160A"/>
    <w:rsid w:val="0074350F"/>
    <w:rsid w:val="0075081A"/>
    <w:rsid w:val="007521FD"/>
    <w:rsid w:val="007534CF"/>
    <w:rsid w:val="00753CFB"/>
    <w:rsid w:val="007556B3"/>
    <w:rsid w:val="0077033E"/>
    <w:rsid w:val="0077056E"/>
    <w:rsid w:val="007A6C60"/>
    <w:rsid w:val="007C4941"/>
    <w:rsid w:val="007D0966"/>
    <w:rsid w:val="007D2071"/>
    <w:rsid w:val="007E6712"/>
    <w:rsid w:val="007F057D"/>
    <w:rsid w:val="0080536D"/>
    <w:rsid w:val="00815193"/>
    <w:rsid w:val="00826AB3"/>
    <w:rsid w:val="00826D30"/>
    <w:rsid w:val="00831E4D"/>
    <w:rsid w:val="008510A1"/>
    <w:rsid w:val="00852DA8"/>
    <w:rsid w:val="00856456"/>
    <w:rsid w:val="0085645A"/>
    <w:rsid w:val="008674FA"/>
    <w:rsid w:val="008732F5"/>
    <w:rsid w:val="008806C1"/>
    <w:rsid w:val="0088143E"/>
    <w:rsid w:val="00882060"/>
    <w:rsid w:val="008847AB"/>
    <w:rsid w:val="008900B6"/>
    <w:rsid w:val="008929FF"/>
    <w:rsid w:val="00892B5A"/>
    <w:rsid w:val="008B403D"/>
    <w:rsid w:val="008B6FDD"/>
    <w:rsid w:val="008C3B47"/>
    <w:rsid w:val="008C5CA6"/>
    <w:rsid w:val="008E18DE"/>
    <w:rsid w:val="008F606A"/>
    <w:rsid w:val="00941349"/>
    <w:rsid w:val="00953CEE"/>
    <w:rsid w:val="00954B7E"/>
    <w:rsid w:val="009550F6"/>
    <w:rsid w:val="00956740"/>
    <w:rsid w:val="00986779"/>
    <w:rsid w:val="00991BD4"/>
    <w:rsid w:val="00993ECE"/>
    <w:rsid w:val="00996605"/>
    <w:rsid w:val="009A2B97"/>
    <w:rsid w:val="009A5DE1"/>
    <w:rsid w:val="009C34ED"/>
    <w:rsid w:val="009D273D"/>
    <w:rsid w:val="009D79B1"/>
    <w:rsid w:val="009F21D4"/>
    <w:rsid w:val="009F59B6"/>
    <w:rsid w:val="009F7181"/>
    <w:rsid w:val="00A04174"/>
    <w:rsid w:val="00A04C21"/>
    <w:rsid w:val="00A11C3F"/>
    <w:rsid w:val="00A178D0"/>
    <w:rsid w:val="00A2024B"/>
    <w:rsid w:val="00A2548E"/>
    <w:rsid w:val="00A403B2"/>
    <w:rsid w:val="00A41D31"/>
    <w:rsid w:val="00A42F10"/>
    <w:rsid w:val="00A47B77"/>
    <w:rsid w:val="00A51490"/>
    <w:rsid w:val="00A571BF"/>
    <w:rsid w:val="00A65994"/>
    <w:rsid w:val="00AA1D4A"/>
    <w:rsid w:val="00AB28E1"/>
    <w:rsid w:val="00AF1EE7"/>
    <w:rsid w:val="00B23A96"/>
    <w:rsid w:val="00B24ECD"/>
    <w:rsid w:val="00B27370"/>
    <w:rsid w:val="00B3317C"/>
    <w:rsid w:val="00B4507B"/>
    <w:rsid w:val="00B46954"/>
    <w:rsid w:val="00B527AA"/>
    <w:rsid w:val="00B565FD"/>
    <w:rsid w:val="00B935D5"/>
    <w:rsid w:val="00B9732C"/>
    <w:rsid w:val="00BF086D"/>
    <w:rsid w:val="00BF7D2D"/>
    <w:rsid w:val="00C221D9"/>
    <w:rsid w:val="00C62194"/>
    <w:rsid w:val="00C622EC"/>
    <w:rsid w:val="00C6695B"/>
    <w:rsid w:val="00C81803"/>
    <w:rsid w:val="00CA3AB0"/>
    <w:rsid w:val="00CC1CE7"/>
    <w:rsid w:val="00CC48E0"/>
    <w:rsid w:val="00CD4C86"/>
    <w:rsid w:val="00CE2793"/>
    <w:rsid w:val="00CE70AA"/>
    <w:rsid w:val="00CF6889"/>
    <w:rsid w:val="00D16B89"/>
    <w:rsid w:val="00D21926"/>
    <w:rsid w:val="00D2290A"/>
    <w:rsid w:val="00D365D3"/>
    <w:rsid w:val="00D663FA"/>
    <w:rsid w:val="00D769EF"/>
    <w:rsid w:val="00D774AB"/>
    <w:rsid w:val="00D9608D"/>
    <w:rsid w:val="00DA2A94"/>
    <w:rsid w:val="00DB31E7"/>
    <w:rsid w:val="00DB5431"/>
    <w:rsid w:val="00DD5059"/>
    <w:rsid w:val="00E130F8"/>
    <w:rsid w:val="00E376F4"/>
    <w:rsid w:val="00E57B3E"/>
    <w:rsid w:val="00E63DEB"/>
    <w:rsid w:val="00E70790"/>
    <w:rsid w:val="00E71CC7"/>
    <w:rsid w:val="00E957A8"/>
    <w:rsid w:val="00EB4A69"/>
    <w:rsid w:val="00EC6B00"/>
    <w:rsid w:val="00ED1CFC"/>
    <w:rsid w:val="00ED5933"/>
    <w:rsid w:val="00EE4B32"/>
    <w:rsid w:val="00EE698E"/>
    <w:rsid w:val="00F00CCD"/>
    <w:rsid w:val="00F05E2E"/>
    <w:rsid w:val="00F15EAC"/>
    <w:rsid w:val="00F525D2"/>
    <w:rsid w:val="00F657C8"/>
    <w:rsid w:val="00F864DE"/>
    <w:rsid w:val="00F926D6"/>
    <w:rsid w:val="00F930B5"/>
    <w:rsid w:val="00FA1E18"/>
    <w:rsid w:val="00FB0DF7"/>
    <w:rsid w:val="00FB100A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76D830E-F66E-45C9-BB9F-A63E80B71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1597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2</cp:revision>
  <cp:lastPrinted>2017-05-03T11:43:00Z</cp:lastPrinted>
  <dcterms:created xsi:type="dcterms:W3CDTF">2017-05-03T11:44:00Z</dcterms:created>
  <dcterms:modified xsi:type="dcterms:W3CDTF">2017-05-03T11:44:00Z</dcterms:modified>
</cp:coreProperties>
</file>