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F0" w:rsidRDefault="006E2AF0" w:rsidP="005256BD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</w:p>
    <w:p w:rsidR="006E2AF0" w:rsidRDefault="006E2AF0" w:rsidP="006E2AF0">
      <w:pPr>
        <w:widowControl w:val="0"/>
        <w:autoSpaceDE w:val="0"/>
        <w:autoSpaceDN w:val="0"/>
        <w:adjustRightInd w:val="0"/>
        <w:spacing w:line="240" w:lineRule="exac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Busto Arsizio,</w:t>
      </w:r>
      <w:r w:rsidRPr="006E2AF0">
        <w:rPr>
          <w:bCs/>
          <w:color w:val="002060"/>
          <w:kern w:val="30"/>
          <w:sz w:val="24"/>
          <w:szCs w:val="24"/>
        </w:rPr>
        <w:t xml:space="preserve"> </w:t>
      </w:r>
      <w:r w:rsidR="00821C5F">
        <w:rPr>
          <w:bCs/>
          <w:color w:val="002060"/>
          <w:kern w:val="30"/>
          <w:sz w:val="24"/>
          <w:szCs w:val="24"/>
        </w:rPr>
        <w:t>2</w:t>
      </w:r>
      <w:r w:rsidR="0027061C">
        <w:rPr>
          <w:bCs/>
          <w:color w:val="002060"/>
          <w:kern w:val="30"/>
          <w:sz w:val="24"/>
          <w:szCs w:val="24"/>
        </w:rPr>
        <w:t>3</w:t>
      </w:r>
      <w:r w:rsidR="00821C5F">
        <w:rPr>
          <w:bCs/>
          <w:color w:val="002060"/>
          <w:kern w:val="30"/>
          <w:sz w:val="24"/>
          <w:szCs w:val="24"/>
        </w:rPr>
        <w:t>/09/17</w:t>
      </w:r>
    </w:p>
    <w:p w:rsidR="006E2AF0" w:rsidRDefault="006E2AF0" w:rsidP="005256BD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</w:p>
    <w:p w:rsidR="00B07E06" w:rsidRDefault="00B07E06" w:rsidP="005256BD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</w:p>
    <w:p w:rsidR="00A9603F" w:rsidRPr="0066305E" w:rsidRDefault="00A9603F" w:rsidP="00A9603F">
      <w:pPr>
        <w:rPr>
          <w:sz w:val="24"/>
          <w:szCs w:val="24"/>
        </w:rPr>
      </w:pPr>
    </w:p>
    <w:p w:rsidR="00A9603F" w:rsidRPr="0066305E" w:rsidRDefault="00A9603F" w:rsidP="00A9603F">
      <w:pPr>
        <w:jc w:val="right"/>
        <w:rPr>
          <w:sz w:val="24"/>
          <w:szCs w:val="24"/>
        </w:rPr>
      </w:pPr>
      <w:r w:rsidRPr="0066305E">
        <w:rPr>
          <w:sz w:val="24"/>
          <w:szCs w:val="24"/>
        </w:rPr>
        <w:t>Ai docenti Figure di sistema</w:t>
      </w:r>
    </w:p>
    <w:p w:rsidR="00A9603F" w:rsidRDefault="00A9603F" w:rsidP="00A9603F">
      <w:pPr>
        <w:jc w:val="right"/>
        <w:rPr>
          <w:sz w:val="24"/>
          <w:szCs w:val="24"/>
        </w:rPr>
      </w:pPr>
      <w:r w:rsidRPr="0066305E">
        <w:rPr>
          <w:sz w:val="24"/>
          <w:szCs w:val="24"/>
        </w:rPr>
        <w:t>e responsabili area/progetto</w:t>
      </w:r>
    </w:p>
    <w:p w:rsidR="0027061C" w:rsidRDefault="0027061C" w:rsidP="00A9603F">
      <w:pPr>
        <w:jc w:val="right"/>
        <w:rPr>
          <w:sz w:val="24"/>
          <w:szCs w:val="24"/>
        </w:rPr>
      </w:pPr>
    </w:p>
    <w:p w:rsidR="0027061C" w:rsidRDefault="0027061C" w:rsidP="00A960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Docenti </w:t>
      </w:r>
    </w:p>
    <w:p w:rsidR="00857145" w:rsidRDefault="00857145" w:rsidP="00A9603F">
      <w:pPr>
        <w:jc w:val="right"/>
        <w:rPr>
          <w:sz w:val="24"/>
          <w:szCs w:val="24"/>
        </w:rPr>
      </w:pPr>
    </w:p>
    <w:p w:rsidR="00857145" w:rsidRPr="0066305E" w:rsidRDefault="00857145" w:rsidP="00A9603F">
      <w:pPr>
        <w:jc w:val="right"/>
        <w:rPr>
          <w:sz w:val="24"/>
          <w:szCs w:val="24"/>
        </w:rPr>
      </w:pPr>
    </w:p>
    <w:p w:rsidR="00A9603F" w:rsidRDefault="00857145" w:rsidP="00884A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Oggetto : </w:t>
      </w:r>
      <w:r w:rsidR="003E1A74">
        <w:rPr>
          <w:sz w:val="24"/>
          <w:szCs w:val="24"/>
        </w:rPr>
        <w:t xml:space="preserve">risorse </w:t>
      </w:r>
      <w:r w:rsidR="00884A8E">
        <w:rPr>
          <w:sz w:val="24"/>
          <w:szCs w:val="24"/>
        </w:rPr>
        <w:t>aree</w:t>
      </w:r>
      <w:r w:rsidR="003E1A74">
        <w:rPr>
          <w:sz w:val="24"/>
          <w:szCs w:val="24"/>
        </w:rPr>
        <w:t xml:space="preserve"> di progetto </w:t>
      </w:r>
      <w:r w:rsidR="00884A8E">
        <w:rPr>
          <w:sz w:val="24"/>
          <w:szCs w:val="24"/>
        </w:rPr>
        <w:t xml:space="preserve"> (referenti/ figure di sistema)</w:t>
      </w:r>
    </w:p>
    <w:p w:rsidR="00857145" w:rsidRDefault="00857145" w:rsidP="00857145">
      <w:pPr>
        <w:rPr>
          <w:sz w:val="24"/>
          <w:szCs w:val="24"/>
        </w:rPr>
      </w:pPr>
    </w:p>
    <w:p w:rsidR="00857145" w:rsidRPr="0066305E" w:rsidRDefault="00857145" w:rsidP="00857145">
      <w:pPr>
        <w:rPr>
          <w:sz w:val="24"/>
          <w:szCs w:val="24"/>
        </w:rPr>
      </w:pPr>
    </w:p>
    <w:p w:rsidR="00A9603F" w:rsidRDefault="00821C5F" w:rsidP="00A9603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6305E">
        <w:rPr>
          <w:sz w:val="24"/>
          <w:szCs w:val="24"/>
        </w:rPr>
        <w:t>l fine di predisporre</w:t>
      </w:r>
      <w:r w:rsidR="0013171E">
        <w:rPr>
          <w:sz w:val="24"/>
          <w:szCs w:val="24"/>
        </w:rPr>
        <w:t xml:space="preserve"> </w:t>
      </w:r>
      <w:r w:rsidR="00884A8E">
        <w:rPr>
          <w:sz w:val="24"/>
          <w:szCs w:val="24"/>
        </w:rPr>
        <w:t>la pubblicazione de</w:t>
      </w:r>
      <w:r w:rsidRPr="0066305E">
        <w:rPr>
          <w:sz w:val="24"/>
          <w:szCs w:val="24"/>
        </w:rPr>
        <w:t xml:space="preserve">l materiale </w:t>
      </w:r>
      <w:r w:rsidR="00910BC8">
        <w:rPr>
          <w:sz w:val="24"/>
          <w:szCs w:val="24"/>
        </w:rPr>
        <w:t>per il Co</w:t>
      </w:r>
      <w:r w:rsidRPr="0066305E">
        <w:rPr>
          <w:sz w:val="24"/>
          <w:szCs w:val="24"/>
        </w:rPr>
        <w:t xml:space="preserve">llegio Docenti </w:t>
      </w:r>
      <w:r w:rsidR="00910BC8">
        <w:rPr>
          <w:sz w:val="24"/>
          <w:szCs w:val="24"/>
        </w:rPr>
        <w:t>del</w:t>
      </w:r>
      <w:r>
        <w:rPr>
          <w:sz w:val="24"/>
          <w:szCs w:val="24"/>
        </w:rPr>
        <w:t xml:space="preserve"> 19 ottobre, s</w:t>
      </w:r>
      <w:r w:rsidR="00A9603F" w:rsidRPr="0066305E">
        <w:rPr>
          <w:sz w:val="24"/>
          <w:szCs w:val="24"/>
        </w:rPr>
        <w:t>i chiede</w:t>
      </w:r>
      <w:r w:rsidR="0013171E">
        <w:rPr>
          <w:sz w:val="24"/>
          <w:szCs w:val="24"/>
        </w:rPr>
        <w:t xml:space="preserve"> ai Docenti </w:t>
      </w:r>
      <w:r w:rsidR="00884A8E">
        <w:rPr>
          <w:sz w:val="24"/>
          <w:szCs w:val="24"/>
        </w:rPr>
        <w:t xml:space="preserve">referenti/ figure di sistema di </w:t>
      </w:r>
      <w:r w:rsidR="003E1A74">
        <w:rPr>
          <w:sz w:val="24"/>
          <w:szCs w:val="24"/>
        </w:rPr>
        <w:t>compilar</w:t>
      </w:r>
      <w:r w:rsidR="00910BC8">
        <w:rPr>
          <w:sz w:val="24"/>
          <w:szCs w:val="24"/>
        </w:rPr>
        <w:t xml:space="preserve">e </w:t>
      </w:r>
      <w:r w:rsidR="003E1A74">
        <w:rPr>
          <w:sz w:val="24"/>
          <w:szCs w:val="24"/>
        </w:rPr>
        <w:t xml:space="preserve">la tabella allegata per quanto di loro competenza. La tabella va inviata alla </w:t>
      </w:r>
      <w:r w:rsidR="00595F06">
        <w:rPr>
          <w:sz w:val="24"/>
          <w:szCs w:val="24"/>
        </w:rPr>
        <w:t>sottoscritta</w:t>
      </w:r>
      <w:r w:rsidR="003E1A74">
        <w:rPr>
          <w:sz w:val="24"/>
          <w:szCs w:val="24"/>
        </w:rPr>
        <w:t xml:space="preserve"> (</w:t>
      </w:r>
      <w:r w:rsidR="00595F06">
        <w:rPr>
          <w:sz w:val="24"/>
          <w:szCs w:val="24"/>
        </w:rPr>
        <w:t xml:space="preserve"> </w:t>
      </w:r>
      <w:hyperlink r:id="rId7" w:history="1">
        <w:r w:rsidR="00595F06" w:rsidRPr="00DC526B">
          <w:rPr>
            <w:rStyle w:val="Collegamentoipertestuale"/>
            <w:sz w:val="24"/>
            <w:szCs w:val="24"/>
          </w:rPr>
          <w:t>paludani@gmail.com</w:t>
        </w:r>
      </w:hyperlink>
      <w:r w:rsidR="00595F06">
        <w:rPr>
          <w:sz w:val="24"/>
          <w:szCs w:val="24"/>
        </w:rPr>
        <w:t xml:space="preserve"> </w:t>
      </w:r>
      <w:r w:rsidR="003E1A74">
        <w:rPr>
          <w:sz w:val="24"/>
          <w:szCs w:val="24"/>
        </w:rPr>
        <w:t>) entro sabato 30 settembre.</w:t>
      </w:r>
    </w:p>
    <w:p w:rsidR="003E1A74" w:rsidRDefault="003E1A74" w:rsidP="00A9603F">
      <w:pPr>
        <w:jc w:val="both"/>
        <w:rPr>
          <w:sz w:val="24"/>
          <w:szCs w:val="24"/>
        </w:rPr>
      </w:pPr>
    </w:p>
    <w:p w:rsidR="0013171E" w:rsidRDefault="00910BC8" w:rsidP="00A9603F">
      <w:pPr>
        <w:jc w:val="both"/>
        <w:rPr>
          <w:sz w:val="24"/>
          <w:szCs w:val="24"/>
        </w:rPr>
      </w:pPr>
      <w:r>
        <w:rPr>
          <w:sz w:val="24"/>
          <w:szCs w:val="24"/>
        </w:rPr>
        <w:t>Sulla base delle indicazioni pervenutemi, l</w:t>
      </w:r>
      <w:r w:rsidR="003E1A74">
        <w:rPr>
          <w:sz w:val="24"/>
          <w:szCs w:val="24"/>
        </w:rPr>
        <w:t>a tabella, in formato cartaceo, sarà disponibile presso la sala insegnanti</w:t>
      </w:r>
      <w:r w:rsidR="0027061C">
        <w:rPr>
          <w:sz w:val="24"/>
          <w:szCs w:val="24"/>
        </w:rPr>
        <w:t>,</w:t>
      </w:r>
      <w:r w:rsidR="003E1A74">
        <w:rPr>
          <w:sz w:val="24"/>
          <w:szCs w:val="24"/>
        </w:rPr>
        <w:t xml:space="preserve"> </w:t>
      </w:r>
      <w:r w:rsidR="0027061C">
        <w:rPr>
          <w:sz w:val="24"/>
          <w:szCs w:val="24"/>
        </w:rPr>
        <w:t xml:space="preserve">da lunedì 2 ottobre sino a venerdì 6 ottobre, </w:t>
      </w:r>
      <w:r w:rsidR="003E1A74">
        <w:rPr>
          <w:sz w:val="24"/>
          <w:szCs w:val="24"/>
        </w:rPr>
        <w:t xml:space="preserve">al fine di raccogliere </w:t>
      </w:r>
      <w:r>
        <w:rPr>
          <w:sz w:val="24"/>
          <w:szCs w:val="24"/>
        </w:rPr>
        <w:t>ulteriori</w:t>
      </w:r>
      <w:r w:rsidR="003E1A74">
        <w:rPr>
          <w:sz w:val="24"/>
          <w:szCs w:val="24"/>
        </w:rPr>
        <w:t xml:space="preserve"> disponibilità dei colleghi in merito ai progetti indicati. </w:t>
      </w:r>
    </w:p>
    <w:p w:rsidR="00A9603F" w:rsidRPr="0066305E" w:rsidRDefault="00A9603F" w:rsidP="00A9603F">
      <w:pPr>
        <w:jc w:val="center"/>
        <w:rPr>
          <w:sz w:val="24"/>
          <w:szCs w:val="24"/>
        </w:rPr>
      </w:pPr>
    </w:p>
    <w:p w:rsidR="00A9603F" w:rsidRDefault="0013171E" w:rsidP="00A9603F">
      <w:pPr>
        <w:jc w:val="center"/>
        <w:rPr>
          <w:sz w:val="24"/>
          <w:szCs w:val="24"/>
        </w:rPr>
      </w:pPr>
      <w:r>
        <w:rPr>
          <w:sz w:val="24"/>
          <w:szCs w:val="24"/>
        </w:rPr>
        <w:t>Per la Dirigenza</w:t>
      </w:r>
    </w:p>
    <w:p w:rsidR="0013171E" w:rsidRPr="0066305E" w:rsidRDefault="0013171E" w:rsidP="00A960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Daniela </w:t>
      </w:r>
      <w:proofErr w:type="spellStart"/>
      <w:r>
        <w:rPr>
          <w:sz w:val="24"/>
          <w:szCs w:val="24"/>
        </w:rPr>
        <w:t>Paludetto</w:t>
      </w:r>
      <w:proofErr w:type="spellEnd"/>
    </w:p>
    <w:p w:rsidR="009C7536" w:rsidRPr="00B41146" w:rsidRDefault="009C7536" w:rsidP="005256BD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</w:p>
    <w:sectPr w:rsidR="009C7536" w:rsidRPr="00B41146" w:rsidSect="00360606">
      <w:headerReference w:type="default" r:id="rId8"/>
      <w:footerReference w:type="default" r:id="rId9"/>
      <w:type w:val="continuous"/>
      <w:pgSz w:w="11906" w:h="16838"/>
      <w:pgMar w:top="851" w:right="849" w:bottom="993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06" w:rsidRDefault="00595F06" w:rsidP="00C81B59">
      <w:r>
        <w:separator/>
      </w:r>
    </w:p>
  </w:endnote>
  <w:endnote w:type="continuationSeparator" w:id="0">
    <w:p w:rsidR="00595F06" w:rsidRDefault="00595F06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06" w:rsidRDefault="00595F06" w:rsidP="00C058A8">
    <w:pPr>
      <w:pStyle w:val="Pidipagina"/>
      <w:jc w:val="right"/>
    </w:pPr>
    <w:r>
      <w:t xml:space="preserve">Pagina </w:t>
    </w:r>
    <w:r w:rsidR="00E23E8D">
      <w:rPr>
        <w:b/>
        <w:sz w:val="24"/>
        <w:szCs w:val="24"/>
      </w:rPr>
      <w:fldChar w:fldCharType="begin"/>
    </w:r>
    <w:r>
      <w:rPr>
        <w:b/>
      </w:rPr>
      <w:instrText>PAGE</w:instrText>
    </w:r>
    <w:r w:rsidR="00E23E8D">
      <w:rPr>
        <w:b/>
        <w:sz w:val="24"/>
        <w:szCs w:val="24"/>
      </w:rPr>
      <w:fldChar w:fldCharType="separate"/>
    </w:r>
    <w:r w:rsidR="00910BC8">
      <w:rPr>
        <w:b/>
        <w:noProof/>
      </w:rPr>
      <w:t>1</w:t>
    </w:r>
    <w:r w:rsidR="00E23E8D">
      <w:rPr>
        <w:b/>
        <w:sz w:val="24"/>
        <w:szCs w:val="24"/>
      </w:rPr>
      <w:fldChar w:fldCharType="end"/>
    </w:r>
    <w:r>
      <w:t xml:space="preserve"> di </w:t>
    </w:r>
    <w:r w:rsidR="00E23E8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23E8D">
      <w:rPr>
        <w:b/>
        <w:sz w:val="24"/>
        <w:szCs w:val="24"/>
      </w:rPr>
      <w:fldChar w:fldCharType="separate"/>
    </w:r>
    <w:r w:rsidR="00910BC8">
      <w:rPr>
        <w:b/>
        <w:noProof/>
      </w:rPr>
      <w:t>1</w:t>
    </w:r>
    <w:r w:rsidR="00E23E8D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06" w:rsidRDefault="00595F06" w:rsidP="00C81B59">
      <w:r>
        <w:separator/>
      </w:r>
    </w:p>
  </w:footnote>
  <w:footnote w:type="continuationSeparator" w:id="0">
    <w:p w:rsidR="00595F06" w:rsidRDefault="00595F06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44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1189"/>
      <w:gridCol w:w="1364"/>
      <w:gridCol w:w="5475"/>
      <w:gridCol w:w="2453"/>
    </w:tblGrid>
    <w:tr w:rsidR="00595F06" w:rsidRPr="008508EA" w:rsidTr="008508EA">
      <w:trPr>
        <w:trHeight w:val="1800"/>
        <w:tblCellSpacing w:w="20" w:type="dxa"/>
        <w:jc w:val="center"/>
      </w:trPr>
      <w:tc>
        <w:tcPr>
          <w:tcW w:w="1175" w:type="pct"/>
          <w:gridSpan w:val="2"/>
          <w:vMerge w:val="restart"/>
          <w:vAlign w:val="center"/>
        </w:tcPr>
        <w:p w:rsidR="00595F06" w:rsidRPr="008508EA" w:rsidRDefault="00595F06" w:rsidP="008508EA">
          <w:pPr>
            <w:jc w:val="center"/>
            <w:rPr>
              <w:b/>
              <w:color w:val="002060"/>
              <w:kern w:val="30"/>
              <w:sz w:val="24"/>
              <w:szCs w:val="24"/>
            </w:rPr>
          </w:pPr>
          <w:r>
            <w:rPr>
              <w:b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>
                <wp:extent cx="1200150" cy="847725"/>
                <wp:effectExtent l="19050" t="0" r="0" b="0"/>
                <wp:docPr id="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95F06" w:rsidRPr="008508EA" w:rsidRDefault="00595F06" w:rsidP="008508EA">
          <w:pPr>
            <w:jc w:val="center"/>
            <w:rPr>
              <w:b/>
              <w:noProof/>
              <w:color w:val="002060"/>
              <w:kern w:val="30"/>
              <w:sz w:val="24"/>
              <w:szCs w:val="24"/>
            </w:rPr>
          </w:pPr>
        </w:p>
        <w:p w:rsidR="00595F06" w:rsidRPr="008508EA" w:rsidRDefault="00595F06" w:rsidP="008508EA">
          <w:pPr>
            <w:jc w:val="center"/>
            <w:rPr>
              <w:b/>
              <w:color w:val="002060"/>
              <w:kern w:val="30"/>
              <w:sz w:val="24"/>
              <w:szCs w:val="24"/>
            </w:rPr>
          </w:pPr>
          <w:r>
            <w:rPr>
              <w:b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>
                <wp:extent cx="1085850" cy="409575"/>
                <wp:effectExtent l="19050" t="0" r="0" b="0"/>
                <wp:docPr id="2" name="Immagine 1" descr="Copia di 9001-I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opia di 9001-I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95F06" w:rsidRPr="008508EA" w:rsidRDefault="00595F06" w:rsidP="008508EA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8508EA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8508EA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03" w:type="pct"/>
          <w:vMerge w:val="restart"/>
          <w:vAlign w:val="center"/>
        </w:tcPr>
        <w:p w:rsidR="00595F06" w:rsidRPr="008508EA" w:rsidRDefault="00595F06" w:rsidP="008508EA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>
                <wp:extent cx="304800" cy="32385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95F06" w:rsidRPr="008508EA" w:rsidRDefault="00595F06" w:rsidP="008508E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24"/>
              <w:szCs w:val="24"/>
            </w:rPr>
          </w:pPr>
          <w:r w:rsidRPr="008508EA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8508EA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595F06" w:rsidRPr="008508EA" w:rsidRDefault="00595F06" w:rsidP="008508E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24"/>
              <w:szCs w:val="24"/>
            </w:rPr>
          </w:pPr>
          <w:r w:rsidRPr="008508EA">
            <w:rPr>
              <w:b/>
              <w:color w:val="002060"/>
              <w:sz w:val="24"/>
              <w:szCs w:val="24"/>
            </w:rPr>
            <w:t>Liceo Musicale e Coreutico Statale Pina Bausch</w:t>
          </w:r>
        </w:p>
        <w:p w:rsidR="00595F06" w:rsidRPr="008508EA" w:rsidRDefault="00595F06" w:rsidP="008508E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24"/>
              <w:szCs w:val="24"/>
            </w:rPr>
          </w:pPr>
          <w:r w:rsidRPr="008508EA">
            <w:rPr>
              <w:b/>
              <w:color w:val="002060"/>
              <w:sz w:val="24"/>
              <w:szCs w:val="24"/>
            </w:rPr>
            <w:t>sez. Musicale e sez. Coreutica</w:t>
          </w:r>
        </w:p>
        <w:p w:rsidR="00595F06" w:rsidRPr="008508EA" w:rsidRDefault="00595F06" w:rsidP="008508E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24"/>
              <w:szCs w:val="24"/>
            </w:rPr>
          </w:pPr>
          <w:r w:rsidRPr="008508EA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595F06" w:rsidRPr="008508EA" w:rsidRDefault="00E23E8D" w:rsidP="008508E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4" w:history="1">
            <w:r w:rsidR="00595F06" w:rsidRPr="008508EA">
              <w:rPr>
                <w:b/>
                <w:color w:val="0000FF"/>
                <w:sz w:val="24"/>
                <w:szCs w:val="24"/>
                <w:u w:val="single"/>
                <w:lang w:val="en-US"/>
              </w:rPr>
              <w:t>www.artisticobusto.gov.it</w:t>
            </w:r>
          </w:hyperlink>
        </w:p>
        <w:p w:rsidR="00595F06" w:rsidRPr="008508EA" w:rsidRDefault="00595F06" w:rsidP="008508E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8508EA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8508EA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595F06" w:rsidRPr="008508EA" w:rsidRDefault="00595F06" w:rsidP="008508EA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/>
            </w:rPr>
          </w:pPr>
          <w:r w:rsidRPr="008508EA">
            <w:rPr>
              <w:b/>
              <w:color w:val="002060"/>
              <w:sz w:val="16"/>
              <w:szCs w:val="16"/>
              <w:lang w:val="fr-FR"/>
            </w:rPr>
            <w:t>Email: licartib@artisticobusto.com     Pec: vasl01000a@pec.istruzione.it</w:t>
          </w:r>
        </w:p>
        <w:p w:rsidR="00595F06" w:rsidRPr="008508EA" w:rsidRDefault="00595F06" w:rsidP="008508EA">
          <w:pPr>
            <w:jc w:val="center"/>
            <w:rPr>
              <w:color w:val="002060"/>
              <w:sz w:val="24"/>
              <w:szCs w:val="24"/>
              <w:lang w:val="en-US"/>
            </w:rPr>
          </w:pPr>
          <w:r w:rsidRPr="008508EA">
            <w:rPr>
              <w:b/>
              <w:color w:val="002060"/>
              <w:sz w:val="16"/>
              <w:szCs w:val="16"/>
              <w:lang w:val="fr-FR"/>
            </w:rPr>
            <w:t>Cod. Mec. VASL01000A – C.F.81009790122</w:t>
          </w:r>
        </w:p>
      </w:tc>
      <w:tc>
        <w:tcPr>
          <w:tcW w:w="1146" w:type="pct"/>
          <w:tcBorders>
            <w:bottom w:val="outset" w:sz="6" w:space="0" w:color="auto"/>
          </w:tcBorders>
        </w:tcPr>
        <w:p w:rsidR="00595F06" w:rsidRPr="008508EA" w:rsidRDefault="00595F06" w:rsidP="008508EA">
          <w:pPr>
            <w:jc w:val="center"/>
            <w:rPr>
              <w:b/>
              <w:color w:val="002060"/>
              <w:kern w:val="30"/>
              <w:sz w:val="24"/>
              <w:szCs w:val="24"/>
            </w:rPr>
          </w:pPr>
          <w:r>
            <w:rPr>
              <w:b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>
                <wp:extent cx="619125" cy="647700"/>
                <wp:effectExtent l="0" t="0" r="0" b="0"/>
                <wp:docPr id="4" name="Immagine 2" descr="MUSIC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MUSIC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08EA">
            <w:rPr>
              <w:b/>
              <w:noProof/>
              <w:color w:val="002060"/>
              <w:kern w:val="30"/>
              <w:sz w:val="24"/>
              <w:szCs w:val="24"/>
            </w:rPr>
            <w:t xml:space="preserve">  </w:t>
          </w:r>
          <w:r>
            <w:rPr>
              <w:b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>
                <wp:extent cx="504825" cy="723900"/>
                <wp:effectExtent l="0" t="0" r="0" b="0"/>
                <wp:docPr id="5" name="Immagine 5" descr="COREUT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EUT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95F06" w:rsidRPr="008508EA" w:rsidRDefault="00595F06" w:rsidP="008508EA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8508EA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8508EA">
            <w:rPr>
              <w:color w:val="002060"/>
              <w:sz w:val="18"/>
              <w:szCs w:val="18"/>
              <w:lang w:val="fr-FR"/>
            </w:rPr>
            <w:t xml:space="preserve"> Musicale e </w:t>
          </w:r>
          <w:r w:rsidRPr="008508EA">
            <w:rPr>
              <w:color w:val="002060"/>
              <w:sz w:val="18"/>
              <w:szCs w:val="18"/>
            </w:rPr>
            <w:t>Coreutico</w:t>
          </w:r>
        </w:p>
        <w:p w:rsidR="00595F06" w:rsidRPr="008508EA" w:rsidRDefault="00595F06" w:rsidP="008508EA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8508EA">
            <w:rPr>
              <w:color w:val="002060"/>
              <w:sz w:val="18"/>
              <w:szCs w:val="18"/>
              <w:lang w:val="fr-FR"/>
            </w:rPr>
            <w:t>Pina Bausch</w:t>
          </w:r>
        </w:p>
        <w:p w:rsidR="00595F06" w:rsidRPr="008508EA" w:rsidRDefault="00595F06" w:rsidP="008508EA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</w:rPr>
          </w:pPr>
        </w:p>
      </w:tc>
    </w:tr>
    <w:tr w:rsidR="00595F06" w:rsidRPr="008508EA" w:rsidTr="008508EA">
      <w:trPr>
        <w:trHeight w:val="476"/>
        <w:tblCellSpacing w:w="20" w:type="dxa"/>
        <w:jc w:val="center"/>
      </w:trPr>
      <w:tc>
        <w:tcPr>
          <w:tcW w:w="1175" w:type="pct"/>
          <w:gridSpan w:val="2"/>
          <w:vMerge/>
          <w:vAlign w:val="center"/>
        </w:tcPr>
        <w:p w:rsidR="00595F06" w:rsidRPr="008508EA" w:rsidRDefault="00595F06" w:rsidP="008508EA">
          <w:pPr>
            <w:jc w:val="center"/>
            <w:rPr>
              <w:b/>
              <w:noProof/>
              <w:color w:val="002060"/>
              <w:kern w:val="30"/>
              <w:sz w:val="24"/>
              <w:szCs w:val="24"/>
            </w:rPr>
          </w:pPr>
        </w:p>
      </w:tc>
      <w:tc>
        <w:tcPr>
          <w:tcW w:w="2603" w:type="pct"/>
          <w:vMerge/>
          <w:vAlign w:val="center"/>
        </w:tcPr>
        <w:p w:rsidR="00595F06" w:rsidRPr="008508EA" w:rsidRDefault="00595F06" w:rsidP="008508EA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Arial" w:hAnsi="Arial" w:cs="Arial"/>
              <w:b/>
              <w:bCs/>
              <w:color w:val="002060"/>
              <w:kern w:val="30"/>
              <w:sz w:val="24"/>
              <w:szCs w:val="24"/>
            </w:rPr>
          </w:pPr>
        </w:p>
      </w:tc>
      <w:tc>
        <w:tcPr>
          <w:tcW w:w="1146" w:type="pct"/>
          <w:tcBorders>
            <w:top w:val="outset" w:sz="6" w:space="0" w:color="auto"/>
          </w:tcBorders>
          <w:vAlign w:val="center"/>
        </w:tcPr>
        <w:p w:rsidR="00595F06" w:rsidRPr="008508EA" w:rsidRDefault="00595F06" w:rsidP="008508EA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noProof/>
              <w:color w:val="002060"/>
              <w:kern w:val="30"/>
              <w:sz w:val="24"/>
              <w:szCs w:val="24"/>
            </w:rPr>
          </w:pPr>
          <w:r>
            <w:rPr>
              <w:b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>
                <wp:extent cx="1209675" cy="285750"/>
                <wp:effectExtent l="19050" t="0" r="9525" b="0"/>
                <wp:docPr id="6" name="Immagine 6" descr="thCA6E9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hCA6E9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5F06" w:rsidRPr="008508EA" w:rsidTr="008508EA">
      <w:trPr>
        <w:trHeight w:val="500"/>
        <w:tblCellSpacing w:w="20" w:type="dxa"/>
        <w:jc w:val="center"/>
      </w:trPr>
      <w:tc>
        <w:tcPr>
          <w:tcW w:w="541" w:type="pct"/>
          <w:vAlign w:val="center"/>
        </w:tcPr>
        <w:p w:rsidR="00595F06" w:rsidRPr="00154666" w:rsidRDefault="00595F06" w:rsidP="00042DF5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595F06" w:rsidRPr="00154666" w:rsidRDefault="00595F06" w:rsidP="00042DF5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615" w:type="pct"/>
          <w:vAlign w:val="center"/>
        </w:tcPr>
        <w:p w:rsidR="00595F06" w:rsidRPr="008508EA" w:rsidRDefault="00595F06" w:rsidP="008508EA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</w:tc>
      <w:tc>
        <w:tcPr>
          <w:tcW w:w="2603" w:type="pct"/>
          <w:vAlign w:val="center"/>
        </w:tcPr>
        <w:p w:rsidR="00595F06" w:rsidRPr="00790791" w:rsidRDefault="00595F06" w:rsidP="006E2AF0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COMUNICATI  </w:t>
          </w:r>
        </w:p>
      </w:tc>
      <w:tc>
        <w:tcPr>
          <w:tcW w:w="1146" w:type="pct"/>
          <w:vAlign w:val="center"/>
        </w:tcPr>
        <w:p w:rsidR="00595F06" w:rsidRPr="008508EA" w:rsidRDefault="00595F06" w:rsidP="008508EA">
          <w:pPr>
            <w:jc w:val="center"/>
            <w:rPr>
              <w:color w:val="002060"/>
              <w:sz w:val="24"/>
              <w:szCs w:val="24"/>
            </w:rPr>
          </w:pPr>
          <w:r>
            <w:rPr>
              <w:noProof/>
              <w:color w:val="002060"/>
              <w:sz w:val="24"/>
              <w:szCs w:val="24"/>
            </w:rPr>
            <w:drawing>
              <wp:inline distT="0" distB="0" distL="0" distR="0">
                <wp:extent cx="800100" cy="323850"/>
                <wp:effectExtent l="19050" t="0" r="0" b="0"/>
                <wp:docPr id="7" name="Immagine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5F06" w:rsidRDefault="00595F06" w:rsidP="008508E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8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0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11A6"/>
    <w:rsid w:val="000131B5"/>
    <w:rsid w:val="00024F09"/>
    <w:rsid w:val="00032898"/>
    <w:rsid w:val="00042DF5"/>
    <w:rsid w:val="000619EC"/>
    <w:rsid w:val="00082266"/>
    <w:rsid w:val="00092BA7"/>
    <w:rsid w:val="000A6192"/>
    <w:rsid w:val="000B7A35"/>
    <w:rsid w:val="000C0BB3"/>
    <w:rsid w:val="000D7C6C"/>
    <w:rsid w:val="001117B0"/>
    <w:rsid w:val="0013171E"/>
    <w:rsid w:val="00137216"/>
    <w:rsid w:val="00145417"/>
    <w:rsid w:val="00170D8C"/>
    <w:rsid w:val="001824B2"/>
    <w:rsid w:val="001F38F1"/>
    <w:rsid w:val="001F6E10"/>
    <w:rsid w:val="00216C6E"/>
    <w:rsid w:val="00247F59"/>
    <w:rsid w:val="0027061C"/>
    <w:rsid w:val="00280336"/>
    <w:rsid w:val="0029640F"/>
    <w:rsid w:val="002B11CC"/>
    <w:rsid w:val="002B439B"/>
    <w:rsid w:val="002C2B0B"/>
    <w:rsid w:val="002C3A41"/>
    <w:rsid w:val="00300EF3"/>
    <w:rsid w:val="00301D94"/>
    <w:rsid w:val="00303C1A"/>
    <w:rsid w:val="00326249"/>
    <w:rsid w:val="003374A8"/>
    <w:rsid w:val="003427F2"/>
    <w:rsid w:val="00347FD9"/>
    <w:rsid w:val="00360606"/>
    <w:rsid w:val="003933AE"/>
    <w:rsid w:val="003B6145"/>
    <w:rsid w:val="003C64AD"/>
    <w:rsid w:val="003E1A74"/>
    <w:rsid w:val="00403D86"/>
    <w:rsid w:val="00425060"/>
    <w:rsid w:val="004453D6"/>
    <w:rsid w:val="0045212A"/>
    <w:rsid w:val="00471F39"/>
    <w:rsid w:val="004825DA"/>
    <w:rsid w:val="004F037E"/>
    <w:rsid w:val="005256BD"/>
    <w:rsid w:val="0052700E"/>
    <w:rsid w:val="00527E15"/>
    <w:rsid w:val="00533816"/>
    <w:rsid w:val="005360DB"/>
    <w:rsid w:val="0056154E"/>
    <w:rsid w:val="00595F06"/>
    <w:rsid w:val="005A5D98"/>
    <w:rsid w:val="005B34C7"/>
    <w:rsid w:val="005D0EEA"/>
    <w:rsid w:val="005F1C67"/>
    <w:rsid w:val="00604B57"/>
    <w:rsid w:val="00613DBC"/>
    <w:rsid w:val="0061521B"/>
    <w:rsid w:val="00657149"/>
    <w:rsid w:val="006800C9"/>
    <w:rsid w:val="006E099C"/>
    <w:rsid w:val="006E2AF0"/>
    <w:rsid w:val="00712CB3"/>
    <w:rsid w:val="00745A2F"/>
    <w:rsid w:val="00773BAF"/>
    <w:rsid w:val="007A3F60"/>
    <w:rsid w:val="007B1170"/>
    <w:rsid w:val="007B5AB0"/>
    <w:rsid w:val="007C0B27"/>
    <w:rsid w:val="007E4466"/>
    <w:rsid w:val="00800A75"/>
    <w:rsid w:val="00821C5F"/>
    <w:rsid w:val="0083110A"/>
    <w:rsid w:val="00840142"/>
    <w:rsid w:val="008508EA"/>
    <w:rsid w:val="00857145"/>
    <w:rsid w:val="00884A8E"/>
    <w:rsid w:val="00894190"/>
    <w:rsid w:val="008B23AE"/>
    <w:rsid w:val="008B7769"/>
    <w:rsid w:val="008C143D"/>
    <w:rsid w:val="00910BC8"/>
    <w:rsid w:val="009142DD"/>
    <w:rsid w:val="009361D8"/>
    <w:rsid w:val="009379D1"/>
    <w:rsid w:val="009420FC"/>
    <w:rsid w:val="009648B1"/>
    <w:rsid w:val="00967931"/>
    <w:rsid w:val="009858E8"/>
    <w:rsid w:val="009A49DD"/>
    <w:rsid w:val="009B1E1B"/>
    <w:rsid w:val="009C3DEA"/>
    <w:rsid w:val="009C6883"/>
    <w:rsid w:val="009C7536"/>
    <w:rsid w:val="009D3047"/>
    <w:rsid w:val="009E54A9"/>
    <w:rsid w:val="009F7DB2"/>
    <w:rsid w:val="00A23F7D"/>
    <w:rsid w:val="00A44D8B"/>
    <w:rsid w:val="00A56B47"/>
    <w:rsid w:val="00A9603F"/>
    <w:rsid w:val="00B07E06"/>
    <w:rsid w:val="00B30051"/>
    <w:rsid w:val="00B41146"/>
    <w:rsid w:val="00B61256"/>
    <w:rsid w:val="00B81F82"/>
    <w:rsid w:val="00BA506F"/>
    <w:rsid w:val="00BC1A27"/>
    <w:rsid w:val="00BC5AA4"/>
    <w:rsid w:val="00BC6B19"/>
    <w:rsid w:val="00BF0796"/>
    <w:rsid w:val="00C058A8"/>
    <w:rsid w:val="00C06A3B"/>
    <w:rsid w:val="00C657CF"/>
    <w:rsid w:val="00C70F2A"/>
    <w:rsid w:val="00C77BD4"/>
    <w:rsid w:val="00C81B59"/>
    <w:rsid w:val="00CC6E03"/>
    <w:rsid w:val="00CF3396"/>
    <w:rsid w:val="00D177DB"/>
    <w:rsid w:val="00D24B6A"/>
    <w:rsid w:val="00D30555"/>
    <w:rsid w:val="00D65302"/>
    <w:rsid w:val="00D94B64"/>
    <w:rsid w:val="00DA302D"/>
    <w:rsid w:val="00DB659E"/>
    <w:rsid w:val="00DE10EE"/>
    <w:rsid w:val="00E23E8D"/>
    <w:rsid w:val="00E259A6"/>
    <w:rsid w:val="00E26164"/>
    <w:rsid w:val="00E32164"/>
    <w:rsid w:val="00E87101"/>
    <w:rsid w:val="00E9377D"/>
    <w:rsid w:val="00F253FE"/>
    <w:rsid w:val="00F345C5"/>
    <w:rsid w:val="00F40CB8"/>
    <w:rsid w:val="00F76311"/>
    <w:rsid w:val="00F94A2C"/>
    <w:rsid w:val="00F96D24"/>
    <w:rsid w:val="00FB3A0A"/>
    <w:rsid w:val="00F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B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B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ud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artisticobus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803</CharactersWithSpaces>
  <SharedDoc>false</SharedDoc>
  <HLinks>
    <vt:vector size="12" baseType="variant"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mailto:licartib@artisticobusto.com</vt:lpwstr>
      </vt:variant>
      <vt:variant>
        <vt:lpwstr/>
      </vt:variant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2017-09-26T10:09:00Z</cp:lastPrinted>
  <dcterms:created xsi:type="dcterms:W3CDTF">2017-09-26T10:56:00Z</dcterms:created>
  <dcterms:modified xsi:type="dcterms:W3CDTF">2017-09-26T10:56:00Z</dcterms:modified>
</cp:coreProperties>
</file>