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305"/>
        <w:gridCol w:w="5306"/>
        <w:gridCol w:w="2421"/>
      </w:tblGrid>
      <w:tr w:rsidR="000E0360" w:rsidRPr="00154666" w:rsidTr="000E0360">
        <w:trPr>
          <w:trHeight w:val="2726"/>
          <w:tblCellSpacing w:w="20" w:type="dxa"/>
          <w:jc w:val="center"/>
        </w:trPr>
        <w:tc>
          <w:tcPr>
            <w:tcW w:w="1119" w:type="pct"/>
            <w:vAlign w:val="center"/>
          </w:tcPr>
          <w:p w:rsidR="000E0360" w:rsidRPr="000E0360" w:rsidRDefault="000E0360" w:rsidP="000E0360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201420" cy="850900"/>
                  <wp:effectExtent l="19050" t="0" r="0" b="0"/>
                  <wp:docPr id="4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1052830" cy="361315"/>
                  <wp:effectExtent l="19050" t="0" r="0" b="0"/>
                  <wp:docPr id="5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154666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154666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4" w:type="pct"/>
            <w:vAlign w:val="center"/>
          </w:tcPr>
          <w:p w:rsidR="000E0360" w:rsidRPr="00154666" w:rsidRDefault="000E0360" w:rsidP="00636AC6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154666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25.1pt" o:ole="">
                  <v:imagedata r:id="rId6" o:title=""/>
                </v:shape>
                <o:OLEObject Type="Embed" ProgID="MSPhotoEd.3" ShapeID="_x0000_i1025" DrawAspect="Content" ObjectID="_1566824074" r:id="rId7"/>
              </w:objec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154666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154666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154666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0E0360" w:rsidRPr="00154666" w:rsidRDefault="000918C2" w:rsidP="00636AC6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fldChar w:fldCharType="begin"/>
            </w:r>
            <w:r w:rsidRPr="000279DC">
              <w:rPr>
                <w:lang w:val="en-US"/>
              </w:rPr>
              <w:instrText>HYPERLINK "http://www.artisticobusto.gov.it"</w:instrText>
            </w:r>
            <w:r>
              <w:fldChar w:fldCharType="separate"/>
            </w:r>
            <w:r w:rsidR="000E036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  <w:r>
              <w:fldChar w:fldCharType="end"/>
            </w:r>
          </w:p>
          <w:p w:rsidR="000E0360" w:rsidRPr="00154666" w:rsidRDefault="000E0360" w:rsidP="00636AC6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154666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0E0360" w:rsidRPr="00154666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0E0360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0E0360" w:rsidRPr="00C058A8" w:rsidRDefault="000E0360" w:rsidP="00636AC6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0E0360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0E0360" w:rsidRPr="00154666" w:rsidRDefault="000E0360" w:rsidP="00636AC6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74040" cy="595630"/>
                  <wp:effectExtent l="0" t="0" r="0" b="0"/>
                  <wp:docPr id="7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  <w:lang w:eastAsia="it-IT"/>
              </w:rPr>
              <w:drawing>
                <wp:inline distT="0" distB="0" distL="0" distR="0">
                  <wp:extent cx="510540" cy="723265"/>
                  <wp:effectExtent l="0" t="0" r="0" b="0"/>
                  <wp:docPr id="8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</w:t>
            </w:r>
          </w:p>
          <w:p w:rsidR="000E0360" w:rsidRPr="006800C9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6800C9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0E0360" w:rsidRPr="000E0360" w:rsidRDefault="000E0360" w:rsidP="00636A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6800C9">
              <w:rPr>
                <w:color w:val="002060"/>
                <w:sz w:val="18"/>
                <w:szCs w:val="18"/>
                <w:lang w:val="fr-FR"/>
              </w:rPr>
              <w:t>P</w:t>
            </w:r>
            <w:r>
              <w:rPr>
                <w:color w:val="002060"/>
                <w:sz w:val="18"/>
                <w:szCs w:val="18"/>
                <w:lang w:val="fr-FR"/>
              </w:rPr>
              <w:t>ina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Bausch</w:t>
            </w:r>
          </w:p>
          <w:p w:rsidR="000E0360" w:rsidRPr="000E0360" w:rsidRDefault="000E0360" w:rsidP="000E03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 w:val="24"/>
                <w:szCs w:val="24"/>
                <w:lang w:val="fr-FR"/>
              </w:rPr>
            </w:pPr>
            <w:r>
              <w:rPr>
                <w:color w:val="002060"/>
                <w:kern w:val="30"/>
                <w:sz w:val="24"/>
                <w:szCs w:val="24"/>
                <w:lang w:val="fr-FR"/>
              </w:rPr>
              <w:t>COM 7.2</w:t>
            </w:r>
          </w:p>
        </w:tc>
      </w:tr>
      <w:tr w:rsidR="000E0360" w:rsidRPr="00154666" w:rsidTr="000E0360">
        <w:trPr>
          <w:trHeight w:val="767"/>
          <w:tblCellSpacing w:w="20" w:type="dxa"/>
          <w:jc w:val="center"/>
        </w:trPr>
        <w:tc>
          <w:tcPr>
            <w:tcW w:w="1119" w:type="pct"/>
            <w:vAlign w:val="center"/>
          </w:tcPr>
          <w:p w:rsidR="000E0360" w:rsidRPr="00154666" w:rsidRDefault="000E0360" w:rsidP="00636AC6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 w:rsidRPr="00154666">
              <w:rPr>
                <w:bCs/>
                <w:color w:val="002060"/>
                <w:sz w:val="24"/>
                <w:szCs w:val="24"/>
              </w:rPr>
              <w:t xml:space="preserve">Rev. </w:t>
            </w:r>
            <w:r>
              <w:rPr>
                <w:bCs/>
                <w:color w:val="002060"/>
                <w:sz w:val="24"/>
                <w:szCs w:val="24"/>
              </w:rPr>
              <w:t>06</w:t>
            </w:r>
          </w:p>
          <w:p w:rsidR="000E0360" w:rsidRPr="00154666" w:rsidRDefault="000E0360" w:rsidP="00636AC6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12/10/15</w:t>
            </w:r>
          </w:p>
        </w:tc>
        <w:tc>
          <w:tcPr>
            <w:tcW w:w="2624" w:type="pct"/>
            <w:vAlign w:val="center"/>
          </w:tcPr>
          <w:p w:rsidR="000E0360" w:rsidRPr="00790791" w:rsidRDefault="000E0360" w:rsidP="007052AC">
            <w:pPr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>
              <w:rPr>
                <w:bCs/>
                <w:color w:val="002060"/>
                <w:kern w:val="30"/>
                <w:sz w:val="24"/>
                <w:szCs w:val="24"/>
              </w:rPr>
              <w:t>COMUNICATO N.</w:t>
            </w:r>
            <w:r w:rsidR="007052AC">
              <w:rPr>
                <w:bCs/>
                <w:color w:val="002060"/>
                <w:kern w:val="30"/>
                <w:sz w:val="24"/>
                <w:szCs w:val="24"/>
              </w:rPr>
              <w:t xml:space="preserve"> 4</w:t>
            </w:r>
          </w:p>
        </w:tc>
        <w:tc>
          <w:tcPr>
            <w:tcW w:w="1177" w:type="pct"/>
            <w:vAlign w:val="center"/>
          </w:tcPr>
          <w:p w:rsidR="000E0360" w:rsidRPr="00154666" w:rsidRDefault="000E0360" w:rsidP="00636AC6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it-IT"/>
              </w:rPr>
              <w:drawing>
                <wp:inline distT="0" distB="0" distL="0" distR="0">
                  <wp:extent cx="797560" cy="318770"/>
                  <wp:effectExtent l="19050" t="0" r="2540" b="0"/>
                  <wp:docPr id="9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CB8" w:rsidRDefault="00785CB8" w:rsidP="003A2127">
      <w:pPr>
        <w:jc w:val="center"/>
        <w:rPr>
          <w:sz w:val="24"/>
          <w:szCs w:val="24"/>
        </w:rPr>
      </w:pPr>
    </w:p>
    <w:p w:rsidR="003A2127" w:rsidRDefault="00846057">
      <w:pPr>
        <w:rPr>
          <w:sz w:val="24"/>
          <w:szCs w:val="24"/>
        </w:rPr>
      </w:pPr>
      <w:r w:rsidRPr="00846057">
        <w:rPr>
          <w:sz w:val="24"/>
          <w:szCs w:val="24"/>
        </w:rPr>
        <w:t xml:space="preserve">Busto Arsizio, </w:t>
      </w:r>
      <w:r w:rsidR="003A2127">
        <w:rPr>
          <w:sz w:val="24"/>
          <w:szCs w:val="24"/>
        </w:rPr>
        <w:t>1</w:t>
      </w:r>
      <w:r w:rsidR="000E0360">
        <w:rPr>
          <w:sz w:val="24"/>
          <w:szCs w:val="24"/>
        </w:rPr>
        <w:t>3</w:t>
      </w:r>
      <w:r>
        <w:rPr>
          <w:sz w:val="24"/>
          <w:szCs w:val="24"/>
        </w:rPr>
        <w:t xml:space="preserve"> settembre 201</w:t>
      </w:r>
      <w:r w:rsidR="007052AC">
        <w:rPr>
          <w:sz w:val="24"/>
          <w:szCs w:val="24"/>
        </w:rPr>
        <w:t>7</w:t>
      </w:r>
      <w:r>
        <w:rPr>
          <w:sz w:val="24"/>
          <w:szCs w:val="24"/>
        </w:rPr>
        <w:t xml:space="preserve">      </w:t>
      </w:r>
    </w:p>
    <w:p w:rsidR="003A2127" w:rsidRDefault="006252B4" w:rsidP="003A2127">
      <w:pPr>
        <w:jc w:val="right"/>
        <w:rPr>
          <w:b/>
          <w:sz w:val="24"/>
          <w:szCs w:val="24"/>
        </w:rPr>
      </w:pPr>
      <w:r w:rsidRPr="006252B4">
        <w:rPr>
          <w:b/>
          <w:sz w:val="24"/>
          <w:szCs w:val="24"/>
        </w:rPr>
        <w:t xml:space="preserve">AI GENITORI E AGLI ALUNNI </w:t>
      </w:r>
    </w:p>
    <w:p w:rsidR="006252B4" w:rsidRPr="006252B4" w:rsidRDefault="006252B4" w:rsidP="006252B4">
      <w:pPr>
        <w:ind w:left="63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SEDE</w:t>
      </w:r>
    </w:p>
    <w:p w:rsidR="006252B4" w:rsidRDefault="006252B4" w:rsidP="003A2127">
      <w:pPr>
        <w:rPr>
          <w:sz w:val="24"/>
          <w:szCs w:val="24"/>
        </w:rPr>
      </w:pPr>
    </w:p>
    <w:p w:rsidR="003A2127" w:rsidRDefault="006252B4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comunica che presso la segreteria didattica sono disponibili i moduli per la richiesta annuale di entrata o di uscita anticipata dalle lezioni.</w:t>
      </w:r>
    </w:p>
    <w:p w:rsidR="006252B4" w:rsidRDefault="006252B4" w:rsidP="003A21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precisa che la richiesta</w:t>
      </w:r>
      <w:r w:rsidR="0003106A">
        <w:rPr>
          <w:sz w:val="24"/>
          <w:szCs w:val="24"/>
        </w:rPr>
        <w:t xml:space="preserve"> non deve superare i 10 minuti.</w:t>
      </w:r>
    </w:p>
    <w:p w:rsidR="0003106A" w:rsidRDefault="0003106A" w:rsidP="003A2127">
      <w:pPr>
        <w:spacing w:after="0" w:line="360" w:lineRule="auto"/>
        <w:rPr>
          <w:sz w:val="24"/>
          <w:szCs w:val="24"/>
        </w:rPr>
      </w:pPr>
    </w:p>
    <w:p w:rsidR="003A2127" w:rsidRDefault="0003106A" w:rsidP="003A2127">
      <w:pPr>
        <w:spacing w:after="0" w:line="360" w:lineRule="auto"/>
        <w:rPr>
          <w:b/>
          <w:sz w:val="24"/>
          <w:szCs w:val="24"/>
          <w:u w:val="single"/>
        </w:rPr>
      </w:pPr>
      <w:r w:rsidRPr="0003106A">
        <w:rPr>
          <w:b/>
          <w:sz w:val="24"/>
          <w:szCs w:val="24"/>
          <w:u w:val="single"/>
        </w:rPr>
        <w:t xml:space="preserve">SI PRECISA INOLTRE CHE PER I RESIDENTI NEL COMUNE </w:t>
      </w:r>
      <w:proofErr w:type="spellStart"/>
      <w:r w:rsidRPr="0003106A">
        <w:rPr>
          <w:b/>
          <w:sz w:val="24"/>
          <w:szCs w:val="24"/>
          <w:u w:val="single"/>
        </w:rPr>
        <w:t>DI</w:t>
      </w:r>
      <w:proofErr w:type="spellEnd"/>
      <w:r w:rsidRPr="0003106A">
        <w:rPr>
          <w:b/>
          <w:sz w:val="24"/>
          <w:szCs w:val="24"/>
          <w:u w:val="single"/>
        </w:rPr>
        <w:t xml:space="preserve"> BUSTO NON SI CONCEDE NESSUNA RICHIESTA </w:t>
      </w:r>
      <w:r w:rsidR="00327E4F">
        <w:rPr>
          <w:b/>
          <w:sz w:val="24"/>
          <w:szCs w:val="24"/>
          <w:u w:val="single"/>
        </w:rPr>
        <w:t>SU QUANTO IN PAROLA</w:t>
      </w:r>
      <w:r>
        <w:rPr>
          <w:b/>
          <w:sz w:val="24"/>
          <w:szCs w:val="24"/>
          <w:u w:val="single"/>
        </w:rPr>
        <w:t>.</w:t>
      </w:r>
    </w:p>
    <w:p w:rsidR="00702C9C" w:rsidRDefault="00702C9C" w:rsidP="003A2127">
      <w:pPr>
        <w:spacing w:after="0" w:line="360" w:lineRule="auto"/>
        <w:rPr>
          <w:sz w:val="24"/>
          <w:szCs w:val="24"/>
        </w:rPr>
      </w:pPr>
    </w:p>
    <w:p w:rsidR="00702C9C" w:rsidRDefault="00702C9C" w:rsidP="003A2127">
      <w:pPr>
        <w:spacing w:after="0" w:line="360" w:lineRule="auto"/>
        <w:rPr>
          <w:sz w:val="24"/>
          <w:szCs w:val="24"/>
        </w:rPr>
      </w:pPr>
      <w:r w:rsidRPr="00702C9C">
        <w:rPr>
          <w:sz w:val="24"/>
          <w:szCs w:val="24"/>
        </w:rPr>
        <w:t>Si allega il modulo</w:t>
      </w:r>
      <w:r>
        <w:rPr>
          <w:sz w:val="24"/>
          <w:szCs w:val="24"/>
        </w:rPr>
        <w:t xml:space="preserve"> </w:t>
      </w:r>
    </w:p>
    <w:p w:rsidR="00702C9C" w:rsidRPr="00702C9C" w:rsidRDefault="00702C9C" w:rsidP="003A2127">
      <w:pPr>
        <w:spacing w:after="0" w:line="360" w:lineRule="auto"/>
        <w:rPr>
          <w:sz w:val="24"/>
          <w:szCs w:val="24"/>
        </w:rPr>
      </w:pPr>
    </w:p>
    <w:p w:rsidR="00211962" w:rsidRDefault="00211962" w:rsidP="0097422D">
      <w:pPr>
        <w:spacing w:after="0"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3A2127" w:rsidRPr="003A2127" w:rsidRDefault="00211962" w:rsidP="00702C9C">
      <w:pPr>
        <w:spacing w:after="0" w:line="360" w:lineRule="auto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Monteduro</w:t>
      </w:r>
      <w:bookmarkStart w:id="0" w:name="_GoBack"/>
      <w:bookmarkEnd w:id="0"/>
      <w:proofErr w:type="spellEnd"/>
    </w:p>
    <w:p w:rsidR="00846057" w:rsidRDefault="00846057">
      <w:pPr>
        <w:rPr>
          <w:sz w:val="24"/>
          <w:szCs w:val="24"/>
        </w:rPr>
      </w:pPr>
    </w:p>
    <w:sectPr w:rsidR="00846057" w:rsidSect="00BB2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46057"/>
    <w:rsid w:val="000279DC"/>
    <w:rsid w:val="0003106A"/>
    <w:rsid w:val="00054A3F"/>
    <w:rsid w:val="000918C2"/>
    <w:rsid w:val="000E0360"/>
    <w:rsid w:val="000F60CA"/>
    <w:rsid w:val="00211962"/>
    <w:rsid w:val="002C689B"/>
    <w:rsid w:val="00327E4F"/>
    <w:rsid w:val="003A2127"/>
    <w:rsid w:val="006252B4"/>
    <w:rsid w:val="00702C9C"/>
    <w:rsid w:val="007052AC"/>
    <w:rsid w:val="00785CB8"/>
    <w:rsid w:val="00846057"/>
    <w:rsid w:val="0097422D"/>
    <w:rsid w:val="00BB08D6"/>
    <w:rsid w:val="00BB20EF"/>
    <w:rsid w:val="00C848AD"/>
    <w:rsid w:val="00D00E5A"/>
    <w:rsid w:val="00D55A2E"/>
    <w:rsid w:val="00E415E5"/>
    <w:rsid w:val="00ED1040"/>
    <w:rsid w:val="00FA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0EF"/>
  </w:style>
  <w:style w:type="paragraph" w:styleId="Titolo1">
    <w:name w:val="heading 1"/>
    <w:basedOn w:val="Normale"/>
    <w:next w:val="Normale"/>
    <w:link w:val="Titolo1Carattere"/>
    <w:qFormat/>
    <w:rsid w:val="000E03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12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E0360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E03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E03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C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2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Prometeo</dc:creator>
  <cp:lastModifiedBy>polimenirosaria</cp:lastModifiedBy>
  <cp:revision>8</cp:revision>
  <cp:lastPrinted>2017-09-13T11:47:00Z</cp:lastPrinted>
  <dcterms:created xsi:type="dcterms:W3CDTF">2014-09-15T10:34:00Z</dcterms:created>
  <dcterms:modified xsi:type="dcterms:W3CDTF">2017-09-13T14:08:00Z</dcterms:modified>
</cp:coreProperties>
</file>